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7"/>
        </w:rPr>
      </w:pPr>
    </w:p>
    <w:p>
      <w:pPr>
        <w:spacing w:before="96"/>
        <w:ind w:left="11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DECRETO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No 733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spacing w:line="276" w:lineRule="auto" w:before="94"/>
        <w:ind w:left="118" w:right="192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FFFFFF"/>
          <w:sz w:val="22"/>
          <w:shd w:fill="8A0000" w:color="auto" w:val="clear"/>
        </w:rPr>
        <w:t>Texto Original: Decreto número 733 que contiene la Ley del Juicio Político del Estado de</w:t>
      </w:r>
      <w:r>
        <w:rPr>
          <w:rFonts w:ascii="Arial" w:hAnsi="Arial"/>
          <w:b/>
          <w:i/>
          <w:color w:val="FFFFFF"/>
          <w:spacing w:val="1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Oaxaca, aprobada por la LXIII Legislatura el 30 de septiembre del 2017 y publicada en el</w:t>
      </w:r>
      <w:r>
        <w:rPr>
          <w:rFonts w:ascii="Arial" w:hAnsi="Arial"/>
          <w:b/>
          <w:i/>
          <w:color w:val="FFFFFF"/>
          <w:spacing w:val="1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Periódico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Oficial</w:t>
      </w:r>
      <w:r>
        <w:rPr>
          <w:rFonts w:ascii="Arial" w:hAnsi="Arial"/>
          <w:b/>
          <w:i/>
          <w:color w:val="FFFFFF"/>
          <w:spacing w:val="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Extra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i/>
          <w:color w:val="FFFFFF"/>
          <w:spacing w:val="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26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 diciembre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2017.</w:t>
      </w:r>
    </w:p>
    <w:p>
      <w:pPr>
        <w:pStyle w:val="BodyText"/>
        <w:spacing w:before="2"/>
        <w:rPr>
          <w:rFonts w:ascii="Arial"/>
          <w:b/>
          <w:i/>
          <w:sz w:val="32"/>
        </w:rPr>
      </w:pPr>
    </w:p>
    <w:p>
      <w:pPr>
        <w:pStyle w:val="Heading1"/>
        <w:spacing w:line="242" w:lineRule="auto" w:before="1"/>
        <w:ind w:left="118" w:right="195"/>
        <w:jc w:val="both"/>
      </w:pPr>
      <w:r>
        <w:rPr/>
        <w:t>LA SEXAGÉSIMA TERCERA LEGISLATURA CONSTITUCIONAL DEL ESTADO LIBRE 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 OAXACA,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4105" w:right="419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30"/>
          <w:sz w:val="22"/>
        </w:rPr>
        <w:t>DECRET</w:t>
      </w:r>
      <w:r>
        <w:rPr>
          <w:rFonts w:ascii="Arial"/>
          <w:b/>
          <w:spacing w:val="-18"/>
          <w:sz w:val="22"/>
        </w:rPr>
        <w:t> </w:t>
      </w:r>
      <w:r>
        <w:rPr>
          <w:rFonts w:ascii="Arial"/>
          <w:b/>
          <w:spacing w:val="15"/>
          <w:sz w:val="22"/>
        </w:rPr>
        <w:t>A:</w:t>
      </w:r>
      <w:r>
        <w:rPr>
          <w:rFonts w:ascii="Arial"/>
          <w:b/>
          <w:spacing w:val="-31"/>
          <w:sz w:val="22"/>
        </w:rPr>
        <w:t> 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  <w:r>
        <w:rPr>
          <w:sz w:val="22"/>
        </w:rPr>
        <w:t>.- Se</w:t>
      </w:r>
      <w:r>
        <w:rPr>
          <w:spacing w:val="-4"/>
          <w:sz w:val="22"/>
        </w:rPr>
        <w:t> </w:t>
      </w:r>
      <w:r>
        <w:rPr>
          <w:sz w:val="22"/>
        </w:rPr>
        <w:t>expide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LEY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JUICIO POLITICO 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DE OAXACA</w:t>
      </w:r>
      <w:r>
        <w:rPr>
          <w:sz w:val="22"/>
        </w:rPr>
        <w:t>, para</w:t>
      </w:r>
    </w:p>
    <w:p>
      <w:pPr>
        <w:pStyle w:val="BodyText"/>
        <w:spacing w:before="3"/>
        <w:ind w:left="118"/>
        <w:jc w:val="both"/>
      </w:pP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sigue: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line="480" w:lineRule="auto" w:before="94"/>
        <w:ind w:left="1661"/>
      </w:pPr>
      <w:r>
        <w:rPr>
          <w:color w:val="FFFFFF"/>
          <w:shd w:fill="800000" w:color="auto" w:val="clear"/>
        </w:rPr>
        <w:t>LEY DEL JUICIO POLÍTICO DEL ESTADO DE OAXACA.</w:t>
      </w:r>
      <w:r>
        <w:rPr>
          <w:color w:val="FFFFFF"/>
          <w:spacing w:val="-59"/>
        </w:rPr>
        <w:t> </w:t>
      </w:r>
      <w:r>
        <w:rPr/>
        <w:t>TÍTULO PRIMERO</w:t>
      </w:r>
    </w:p>
    <w:p>
      <w:pPr>
        <w:spacing w:before="1"/>
        <w:ind w:left="3383" w:right="33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ÚNICO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DIPOSICIONES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4" w:lineRule="auto"/>
        <w:ind w:left="118" w:right="13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Ley</w:t>
      </w:r>
      <w:r>
        <w:rPr>
          <w:spacing w:val="-6"/>
        </w:rPr>
        <w:t> </w:t>
      </w:r>
      <w:r>
        <w:rPr/>
        <w:t>tiene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objeto</w:t>
      </w:r>
      <w:r>
        <w:rPr>
          <w:spacing w:val="-8"/>
        </w:rPr>
        <w:t> </w:t>
      </w:r>
      <w:r>
        <w:rPr/>
        <w:t>reglamentar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117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121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Título</w:t>
      </w:r>
      <w:r>
        <w:rPr>
          <w:spacing w:val="-5"/>
        </w:rPr>
        <w:t> </w:t>
      </w:r>
      <w:r>
        <w:rPr/>
        <w:t>Séptimo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 del Estado Libre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18"/>
      </w:pPr>
      <w:r>
        <w:rPr/>
        <w:t>I.- Los</w:t>
      </w:r>
      <w:r>
        <w:rPr>
          <w:spacing w:val="-3"/>
        </w:rPr>
        <w:t> </w:t>
      </w:r>
      <w:r>
        <w:rPr/>
        <w:t>sujetos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juicio</w:t>
      </w:r>
      <w:r>
        <w:rPr>
          <w:spacing w:val="-1"/>
        </w:rPr>
        <w:t> </w:t>
      </w:r>
      <w:r>
        <w:rPr/>
        <w:t>político;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II.-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causas,</w:t>
      </w:r>
      <w:r>
        <w:rPr>
          <w:spacing w:val="-3"/>
        </w:rPr>
        <w:t> </w:t>
      </w:r>
      <w:r>
        <w:rPr/>
        <w:t>actos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omisiones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política;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III.- Las</w:t>
      </w:r>
      <w:r>
        <w:rPr>
          <w:spacing w:val="-4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juicio</w:t>
      </w:r>
      <w:r>
        <w:rPr>
          <w:spacing w:val="-2"/>
        </w:rPr>
        <w:t> </w:t>
      </w:r>
      <w:r>
        <w:rPr/>
        <w:t>político; y</w:t>
      </w:r>
    </w:p>
    <w:p>
      <w:pPr>
        <w:pStyle w:val="BodyText"/>
      </w:pPr>
    </w:p>
    <w:p>
      <w:pPr>
        <w:pStyle w:val="BodyText"/>
        <w:spacing w:line="480" w:lineRule="auto"/>
        <w:ind w:left="118" w:right="1679"/>
      </w:pPr>
      <w:r>
        <w:rPr/>
        <w:t>IV.- Las sanciones de naturaleza administrativa como resultado del juicio político;</w:t>
      </w:r>
      <w:r>
        <w:rPr>
          <w:spacing w:val="-59"/>
        </w:rPr>
        <w:t> </w:t>
      </w:r>
      <w:r>
        <w:rPr>
          <w:rFonts w:ascii="Arial" w:hAnsi="Arial"/>
          <w:b/>
        </w:rPr>
        <w:t>ARTÍCULO 2.- </w:t>
      </w:r>
      <w:r>
        <w:rPr/>
        <w:t>Las autoridades competentes para aplicar la presente Ley serán:</w:t>
      </w:r>
      <w:r>
        <w:rPr>
          <w:spacing w:val="1"/>
        </w:rPr>
        <w:t> </w:t>
      </w:r>
      <w:r>
        <w:rPr/>
        <w:t>I.-</w:t>
      </w:r>
      <w:r>
        <w:rPr>
          <w:spacing w:val="1"/>
        </w:rPr>
        <w:t> </w:t>
      </w:r>
      <w:r>
        <w:rPr/>
        <w:t>El Pleno del Congreso</w:t>
      </w:r>
      <w:r>
        <w:rPr>
          <w:spacing w:val="-2"/>
        </w:rPr>
        <w:t> </w:t>
      </w:r>
      <w:r>
        <w:rPr/>
        <w:t>del Estado;</w:t>
      </w:r>
    </w:p>
    <w:p>
      <w:pPr>
        <w:pStyle w:val="BodyText"/>
        <w:spacing w:line="252" w:lineRule="exact"/>
        <w:ind w:left="181"/>
      </w:pPr>
      <w:r>
        <w:rPr/>
        <w:t>II.-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III.- Los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determinen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50" w:h="15850"/>
          <w:pgMar w:header="477" w:footer="1059" w:top="2120" w:bottom="1240" w:left="1300" w:right="1220"/>
          <w:pgNumType w:start="1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4"/>
        <w:ind w:left="118" w:right="197"/>
        <w:jc w:val="both"/>
      </w:pPr>
      <w:r>
        <w:rPr>
          <w:rFonts w:ascii="Arial" w:hAnsi="Arial"/>
          <w:b/>
        </w:rPr>
        <w:t>ARTÍCULO 3.- </w:t>
      </w:r>
      <w:r>
        <w:rPr/>
        <w:t>La comisión de delitos por parte de cualquier servidor público en el ejercicio de</w:t>
      </w:r>
      <w:r>
        <w:rPr>
          <w:spacing w:val="1"/>
        </w:rPr>
        <w:t> </w:t>
      </w:r>
      <w:r>
        <w:rPr/>
        <w:t>sus funciones o con motivo de éstas; así como los delitos del orden común serán perseguidos y</w:t>
      </w:r>
      <w:r>
        <w:rPr>
          <w:spacing w:val="1"/>
        </w:rPr>
        <w:t> </w:t>
      </w:r>
      <w:r>
        <w:rPr/>
        <w:t>sancionados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 de la Legislación Penal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8" w:right="196"/>
        <w:jc w:val="both"/>
      </w:pPr>
      <w:r>
        <w:rPr>
          <w:rFonts w:ascii="Arial" w:hAnsi="Arial"/>
          <w:b/>
        </w:rPr>
        <w:t>ARTÍCULO 4.- </w:t>
      </w:r>
      <w:r>
        <w:rPr/>
        <w:t>Los procedimientos para la aplicación de las sanciones a que se refiere esta Ley</w:t>
      </w:r>
      <w:r>
        <w:rPr>
          <w:spacing w:val="-59"/>
        </w:rPr>
        <w:t> </w:t>
      </w:r>
      <w:r>
        <w:rPr/>
        <w:t>y las responsabilidades penales o de carácter civil que dispongan otros ordenamientos, se</w:t>
      </w:r>
      <w:r>
        <w:rPr>
          <w:spacing w:val="1"/>
        </w:rPr>
        <w:t> </w:t>
      </w:r>
      <w:r>
        <w:rPr/>
        <w:t>desarrollarán autónomamente según su naturaleza y por</w:t>
      </w:r>
      <w:r>
        <w:rPr>
          <w:spacing w:val="1"/>
        </w:rPr>
        <w:t> </w:t>
      </w:r>
      <w:r>
        <w:rPr/>
        <w:t>la vía procesal que corresponda,</w:t>
      </w:r>
      <w:r>
        <w:rPr>
          <w:spacing w:val="1"/>
        </w:rPr>
        <w:t> </w:t>
      </w:r>
      <w:r>
        <w:rPr/>
        <w:t>debiendo las autoridades que por sus funciones conozcan o reciban denuncias, turnar éstas a</w:t>
      </w:r>
      <w:r>
        <w:rPr>
          <w:spacing w:val="1"/>
        </w:rPr>
        <w:t> </w:t>
      </w:r>
      <w:r>
        <w:rPr/>
        <w:t>quien deba conocer de ellas; no podrán imponerse dos veces por una sola conducta, sanciones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misma naturaleza.</w:t>
      </w:r>
    </w:p>
    <w:p>
      <w:pPr>
        <w:pStyle w:val="BodyText"/>
        <w:spacing w:before="1"/>
      </w:pPr>
    </w:p>
    <w:p>
      <w:pPr>
        <w:pStyle w:val="BodyText"/>
        <w:ind w:left="118" w:right="1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efectos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Ley</w:t>
      </w:r>
      <w:r>
        <w:rPr>
          <w:spacing w:val="-10"/>
        </w:rPr>
        <w:t> </w:t>
      </w:r>
      <w:r>
        <w:rPr/>
        <w:t>salvo</w:t>
      </w:r>
      <w:r>
        <w:rPr>
          <w:spacing w:val="-5"/>
        </w:rPr>
        <w:t> </w:t>
      </w:r>
      <w:r>
        <w:rPr/>
        <w:t>disposición</w:t>
      </w:r>
      <w:r>
        <w:rPr>
          <w:spacing w:val="-8"/>
        </w:rPr>
        <w:t> </w:t>
      </w:r>
      <w:r>
        <w:rPr/>
        <w:t>expresa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contrario,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entenderá</w:t>
      </w:r>
      <w:r>
        <w:rPr>
          <w:spacing w:val="-58"/>
        </w:rPr>
        <w:t> </w:t>
      </w:r>
      <w:r>
        <w:rPr/>
        <w:t>por: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/>
        <w:t>I.- </w:t>
      </w:r>
      <w:r>
        <w:rPr>
          <w:rFonts w:ascii="Arial" w:hAnsi="Arial"/>
          <w:b/>
        </w:rPr>
        <w:t>Ley: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Juicio</w:t>
      </w:r>
      <w:r>
        <w:rPr>
          <w:spacing w:val="-3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Oaxaca;</w:t>
      </w:r>
    </w:p>
    <w:p>
      <w:pPr>
        <w:pStyle w:val="BodyText"/>
      </w:pPr>
    </w:p>
    <w:p>
      <w:pPr>
        <w:pStyle w:val="BodyText"/>
        <w:ind w:left="118" w:right="194"/>
        <w:jc w:val="both"/>
      </w:pPr>
      <w:r>
        <w:rPr>
          <w:spacing w:val="-1"/>
        </w:rPr>
        <w:t>II.-</w:t>
      </w:r>
      <w:r>
        <w:rPr>
          <w:spacing w:val="-13"/>
        </w:rPr>
        <w:t> </w:t>
      </w:r>
      <w:r>
        <w:rPr>
          <w:rFonts w:ascii="Arial" w:hAnsi="Arial"/>
          <w:b/>
          <w:spacing w:val="-1"/>
        </w:rPr>
        <w:t>Denunciante: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/>
        <w:t>persona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autoridad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presenta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denuncia</w:t>
      </w:r>
      <w:r>
        <w:rPr>
          <w:spacing w:val="-14"/>
        </w:rPr>
        <w:t> </w:t>
      </w:r>
      <w:r>
        <w:rPr/>
        <w:t>ante</w:t>
      </w:r>
      <w:r>
        <w:rPr>
          <w:spacing w:val="-18"/>
        </w:rPr>
        <w:t> </w:t>
      </w:r>
      <w:r>
        <w:rPr/>
        <w:t>el</w:t>
      </w:r>
      <w:r>
        <w:rPr>
          <w:spacing w:val="-15"/>
        </w:rPr>
        <w:t> </w:t>
      </w:r>
      <w:r>
        <w:rPr/>
        <w:t>Congreso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en</w:t>
      </w:r>
      <w:r>
        <w:rPr>
          <w:spacing w:val="-6"/>
        </w:rPr>
        <w:t> </w:t>
      </w:r>
      <w:r>
        <w:rPr/>
        <w:t>contra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algún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algunos</w:t>
      </w:r>
      <w:r>
        <w:rPr>
          <w:spacing w:val="-5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mencionados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esta</w:t>
      </w:r>
      <w:r>
        <w:rPr>
          <w:spacing w:val="-7"/>
        </w:rPr>
        <w:t> </w:t>
      </w:r>
      <w:r>
        <w:rPr/>
        <w:t>Ley,</w:t>
      </w:r>
      <w:r>
        <w:rPr>
          <w:spacing w:val="-3"/>
        </w:rPr>
        <w:t> </w:t>
      </w:r>
      <w:r>
        <w:rPr/>
        <w:t>a</w:t>
      </w:r>
      <w:r>
        <w:rPr>
          <w:spacing w:val="-10"/>
        </w:rPr>
        <w:t> </w:t>
      </w:r>
      <w:r>
        <w:rPr/>
        <w:t>fin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finque</w:t>
      </w:r>
      <w:r>
        <w:rPr>
          <w:spacing w:val="-59"/>
        </w:rPr>
        <w:t> </w:t>
      </w:r>
      <w:r>
        <w:rPr/>
        <w:t>la responsabilidad correspondiente;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 w:before="1"/>
        <w:ind w:left="118" w:right="192"/>
        <w:jc w:val="both"/>
      </w:pPr>
      <w:r>
        <w:rPr/>
        <w:t>III.-</w:t>
      </w:r>
      <w:r>
        <w:rPr>
          <w:rFonts w:ascii="Arial" w:hAnsi="Arial"/>
          <w:b/>
        </w:rPr>
        <w:t>Denunciado: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enunciados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-59"/>
        </w:rPr>
        <w:t> </w:t>
      </w:r>
      <w:r>
        <w:rPr/>
        <w:t>señalado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probable</w:t>
      </w:r>
      <w:r>
        <w:rPr>
          <w:spacing w:val="-3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incurrir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actos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omisiones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redunden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perjuicio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intereses</w:t>
      </w:r>
      <w:r>
        <w:rPr>
          <w:spacing w:val="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fundamentales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o de</w:t>
      </w:r>
      <w:r>
        <w:rPr>
          <w:spacing w:val="-2"/>
        </w:rPr>
        <w:t> </w:t>
      </w:r>
      <w:r>
        <w:rPr/>
        <w:t>su buen</w:t>
      </w:r>
      <w:r>
        <w:rPr>
          <w:spacing w:val="-3"/>
        </w:rPr>
        <w:t> </w:t>
      </w:r>
      <w:r>
        <w:rPr/>
        <w:t>despacho;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4" w:lineRule="auto"/>
        <w:ind w:left="118" w:right="195"/>
        <w:jc w:val="both"/>
      </w:pPr>
      <w:r>
        <w:rPr/>
        <w:t>IV.- </w:t>
      </w:r>
      <w:r>
        <w:rPr>
          <w:rFonts w:ascii="Arial" w:hAnsi="Arial"/>
          <w:b/>
        </w:rPr>
        <w:t>Defensor: </w:t>
      </w:r>
      <w:r>
        <w:rPr/>
        <w:t>El licenciado en derecho particular o de oficio encargado de realizar la defensa</w:t>
      </w:r>
      <w:r>
        <w:rPr>
          <w:spacing w:val="1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del denunciado</w:t>
      </w:r>
      <w:r>
        <w:rPr>
          <w:spacing w:val="-4"/>
        </w:rPr>
        <w:t> </w:t>
      </w:r>
      <w:r>
        <w:rPr/>
        <w:t>quien contará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facultades de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inherentes</w:t>
      </w:r>
      <w:r>
        <w:rPr>
          <w:spacing w:val="-2"/>
        </w:rPr>
        <w:t> </w:t>
      </w:r>
      <w:r>
        <w:rPr/>
        <w:t>a su</w:t>
      </w:r>
      <w:r>
        <w:rPr>
          <w:spacing w:val="-2"/>
        </w:rPr>
        <w:t> </w:t>
      </w:r>
      <w:r>
        <w:rPr/>
        <w:t>cargo;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18" w:right="195"/>
        <w:jc w:val="both"/>
      </w:pPr>
      <w:r>
        <w:rPr/>
        <w:t>V.- </w:t>
      </w:r>
      <w:r>
        <w:rPr>
          <w:rFonts w:ascii="Arial" w:hAnsi="Arial"/>
          <w:b/>
        </w:rPr>
        <w:t>Comisión: </w:t>
      </w:r>
      <w:r>
        <w:rPr/>
        <w:t>A la Comisión Permanente Instructora del Congreso del Estado Libre y Soberano</w:t>
      </w:r>
      <w:r>
        <w:rPr>
          <w:spacing w:val="-59"/>
        </w:rPr>
        <w:t> </w:t>
      </w:r>
      <w:r>
        <w:rPr/>
        <w:t>de Oaxaca;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18" w:right="193"/>
        <w:jc w:val="both"/>
      </w:pPr>
      <w:r>
        <w:rPr/>
        <w:t>VI.-</w:t>
      </w:r>
      <w:r>
        <w:rPr>
          <w:rFonts w:ascii="Arial" w:hAnsi="Arial"/>
          <w:b/>
        </w:rPr>
        <w:t>Unidad de Medida: </w:t>
      </w:r>
      <w:r>
        <w:rPr/>
        <w:t>la</w:t>
      </w:r>
      <w:r>
        <w:rPr>
          <w:spacing w:val="1"/>
        </w:rPr>
        <w:t> </w:t>
      </w:r>
      <w:r>
        <w:rPr/>
        <w:t>Unidad de Medida y Actualización como referencia económica en</w:t>
      </w:r>
      <w:r>
        <w:rPr>
          <w:spacing w:val="1"/>
        </w:rPr>
        <w:t> </w:t>
      </w:r>
      <w:r>
        <w:rPr/>
        <w:t>pesos para determinar la cuantía del pago de las obligaciones derivado de sanciones por</w:t>
      </w:r>
      <w:r>
        <w:rPr>
          <w:spacing w:val="1"/>
        </w:rPr>
        <w:t> </w:t>
      </w:r>
      <w:r>
        <w:rPr/>
        <w:t>contravención</w:t>
      </w:r>
      <w:r>
        <w:rPr>
          <w:spacing w:val="-1"/>
        </w:rPr>
        <w:t> </w:t>
      </w:r>
      <w:r>
        <w:rPr/>
        <w:t>a 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pict>
          <v:rect style="position:absolute;margin-left:487.420013pt;margin-top:7.437894pt;width:3pt;height:.599980pt;mso-position-horizontal-relative:page;mso-position-vertical-relative:paragraph;z-index:-15916544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definitivas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 del</w:t>
      </w:r>
      <w:r>
        <w:rPr>
          <w:spacing w:val="-1"/>
        </w:rPr>
        <w:t> </w:t>
      </w:r>
      <w:r>
        <w:rPr/>
        <w:t>Estado, son</w:t>
      </w:r>
      <w:r>
        <w:rPr>
          <w:spacing w:val="-6"/>
        </w:rPr>
        <w:t> </w:t>
      </w:r>
      <w:r>
        <w:rPr/>
        <w:t>inatacables.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4"/>
        <w:ind w:left="118"/>
        <w:jc w:val="both"/>
      </w:pP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enviará 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las denuncias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presenten.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podrá</w:t>
      </w:r>
      <w:r>
        <w:rPr>
          <w:spacing w:val="-4"/>
        </w:rPr>
        <w:t> </w:t>
      </w:r>
      <w:r>
        <w:rPr/>
        <w:t>dispensarse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juicio</w:t>
      </w:r>
      <w:r>
        <w:rPr>
          <w:spacing w:val="-2"/>
        </w:rPr>
        <w:t> </w:t>
      </w:r>
      <w:r>
        <w:rPr/>
        <w:t>político.</w:t>
      </w:r>
    </w:p>
    <w:p>
      <w:pPr>
        <w:pStyle w:val="BodyText"/>
        <w:spacing w:before="1"/>
      </w:pPr>
    </w:p>
    <w:p>
      <w:pPr>
        <w:pStyle w:val="BodyText"/>
        <w:ind w:left="118" w:right="192"/>
        <w:jc w:val="both"/>
      </w:pPr>
      <w:r>
        <w:rPr>
          <w:rFonts w:ascii="Arial" w:hAnsi="Arial"/>
          <w:b/>
        </w:rPr>
        <w:t>ARTÍCULO 8.- </w:t>
      </w:r>
      <w:r>
        <w:rPr/>
        <w:t>Cuando la Comisión o el Congreso del Estado, deba realizar una diligencia en la</w:t>
      </w:r>
      <w:r>
        <w:rPr>
          <w:spacing w:val="-59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requiera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presencia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denunciado,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notificará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éste</w:t>
      </w:r>
      <w:r>
        <w:rPr>
          <w:spacing w:val="-10"/>
        </w:rPr>
        <w:t> </w:t>
      </w:r>
      <w:r>
        <w:rPr/>
        <w:t>para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comparezca</w:t>
      </w:r>
      <w:r>
        <w:rPr>
          <w:spacing w:val="-10"/>
        </w:rPr>
        <w:t> </w:t>
      </w:r>
      <w:r>
        <w:rPr/>
        <w:t>o</w:t>
      </w:r>
      <w:r>
        <w:rPr>
          <w:spacing w:val="-15"/>
        </w:rPr>
        <w:t> </w:t>
      </w:r>
      <w:r>
        <w:rPr/>
        <w:t>conteste</w:t>
      </w:r>
      <w:r>
        <w:rPr>
          <w:spacing w:val="-59"/>
        </w:rPr>
        <w:t> </w:t>
      </w:r>
      <w:r>
        <w:rPr/>
        <w:t>por escrito a los requerimientos que se le hagan; si el denunciado se abstiene de comparecer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escrito,</w:t>
      </w:r>
      <w:r>
        <w:rPr>
          <w:spacing w:val="-2"/>
        </w:rPr>
        <w:t> </w:t>
      </w:r>
      <w:r>
        <w:rPr/>
        <w:t>se entenderá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contesta</w:t>
      </w:r>
      <w:r>
        <w:rPr>
          <w:spacing w:val="-1"/>
        </w:rPr>
        <w:t> </w:t>
      </w:r>
      <w:r>
        <w:rPr/>
        <w:t>en sentido negativo.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95"/>
        <w:jc w:val="both"/>
      </w:pPr>
      <w:r>
        <w:rPr/>
        <w:t>La Comisión, cuando se trate de diligencias que deban efectuarse fuera del lugar de residencia</w:t>
      </w:r>
      <w:r>
        <w:rPr>
          <w:spacing w:val="1"/>
        </w:rPr>
        <w:t> </w:t>
      </w:r>
      <w:r>
        <w:rPr/>
        <w:t>del</w:t>
      </w:r>
      <w:r>
        <w:rPr>
          <w:spacing w:val="8"/>
        </w:rPr>
        <w:t> </w:t>
      </w:r>
      <w:r>
        <w:rPr/>
        <w:t>Congreso,</w:t>
      </w:r>
      <w:r>
        <w:rPr>
          <w:spacing w:val="8"/>
        </w:rPr>
        <w:t> </w:t>
      </w:r>
      <w:r>
        <w:rPr/>
        <w:t>solicitará</w:t>
      </w:r>
      <w:r>
        <w:rPr>
          <w:spacing w:val="7"/>
        </w:rPr>
        <w:t> </w:t>
      </w:r>
      <w:r>
        <w:rPr/>
        <w:t>al</w:t>
      </w:r>
      <w:r>
        <w:rPr>
          <w:spacing w:val="9"/>
        </w:rPr>
        <w:t> </w:t>
      </w:r>
      <w:r>
        <w:rPr/>
        <w:t>Tribunal</w:t>
      </w:r>
      <w:r>
        <w:rPr>
          <w:spacing w:val="9"/>
        </w:rPr>
        <w:t> </w:t>
      </w:r>
      <w:r>
        <w:rPr/>
        <w:t>Superior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Justicia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5"/>
        </w:rPr>
        <w:t> </w:t>
      </w:r>
      <w:r>
        <w:rPr/>
        <w:t>que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encomiende</w:t>
      </w:r>
      <w:r>
        <w:rPr>
          <w:spacing w:val="7"/>
        </w:rPr>
        <w:t> </w:t>
      </w:r>
      <w:r>
        <w:rPr/>
        <w:t>al</w:t>
      </w:r>
      <w:r>
        <w:rPr>
          <w:spacing w:val="8"/>
        </w:rPr>
        <w:t> </w:t>
      </w:r>
      <w:r>
        <w:rPr/>
        <w:t>Juez</w:t>
      </w:r>
    </w:p>
    <w:p>
      <w:pPr>
        <w:spacing w:after="0"/>
        <w:jc w:val="both"/>
        <w:sectPr>
          <w:pgSz w:w="12250" w:h="15850"/>
          <w:pgMar w:header="477" w:footer="1059" w:top="2120" w:bottom="1240" w:left="1300" w:right="12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97"/>
        <w:jc w:val="both"/>
      </w:pPr>
      <w:r>
        <w:rPr/>
        <w:t>que corresponda para que se practiquen dentro de su jurisdicción y para cuyo efecto se remitirá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Tribunal Superior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testimonio de las</w:t>
      </w:r>
      <w:r>
        <w:rPr>
          <w:spacing w:val="-3"/>
        </w:rPr>
        <w:t> </w:t>
      </w:r>
      <w:r>
        <w:rPr/>
        <w:t>constancias conducentes.</w:t>
      </w:r>
    </w:p>
    <w:p>
      <w:pPr>
        <w:pStyle w:val="BodyText"/>
        <w:spacing w:before="2"/>
      </w:pPr>
    </w:p>
    <w:p>
      <w:pPr>
        <w:pStyle w:val="BodyText"/>
        <w:ind w:left="118" w:right="198"/>
        <w:jc w:val="both"/>
      </w:pPr>
      <w:r>
        <w:rPr/>
        <w:t>El Juez practicará las diligencias que se le encomienden al respecto, con estricta sujeción a las</w:t>
      </w:r>
      <w:r>
        <w:rPr>
          <w:spacing w:val="1"/>
        </w:rPr>
        <w:t> </w:t>
      </w:r>
      <w:r>
        <w:rPr/>
        <w:t>determinaciones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comunique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auxilio</w:t>
      </w:r>
      <w:r>
        <w:rPr>
          <w:spacing w:val="-1"/>
        </w:rPr>
        <w:t> </w:t>
      </w:r>
      <w:r>
        <w:rPr/>
        <w:t>del Poder Legislativo.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91"/>
        <w:jc w:val="both"/>
      </w:pPr>
      <w:r>
        <w:rPr/>
        <w:t>Todas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comunicaciones</w:t>
      </w:r>
      <w:r>
        <w:rPr>
          <w:spacing w:val="-5"/>
        </w:rPr>
        <w:t> </w:t>
      </w:r>
      <w:r>
        <w:rPr/>
        <w:t>oficiales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deban</w:t>
      </w:r>
      <w:r>
        <w:rPr>
          <w:spacing w:val="-9"/>
        </w:rPr>
        <w:t> </w:t>
      </w:r>
      <w:r>
        <w:rPr/>
        <w:t>girarse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práctica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diligencias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58"/>
        </w:rPr>
        <w:t> </w:t>
      </w:r>
      <w:r>
        <w:rPr/>
        <w:t>refiere este artículo, se notificarán personalmente o se enviarán por correo certificado con acuse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recibo,</w:t>
      </w:r>
      <w:r>
        <w:rPr>
          <w:spacing w:val="-1"/>
        </w:rPr>
        <w:t> </w:t>
      </w:r>
      <w:r>
        <w:rPr/>
        <w:t>libres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costo.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/>
        <w:ind w:left="118" w:right="195"/>
        <w:jc w:val="both"/>
      </w:pPr>
      <w:r>
        <w:rPr>
          <w:rFonts w:ascii="Arial" w:hAnsi="Arial"/>
          <w:b/>
        </w:rPr>
        <w:t>ARTÍCULO 9.- </w:t>
      </w:r>
      <w:r>
        <w:rPr/>
        <w:t>Los miembros de la Comisión y, en general, los Diputados del Congreso del</w:t>
      </w:r>
      <w:r>
        <w:rPr>
          <w:spacing w:val="1"/>
        </w:rPr>
        <w:t> </w:t>
      </w:r>
      <w:r>
        <w:rPr/>
        <w:t>Estado que hayan de intervenir</w:t>
      </w:r>
      <w:r>
        <w:rPr>
          <w:spacing w:val="1"/>
        </w:rPr>
        <w:t> </w:t>
      </w:r>
      <w:r>
        <w:rPr/>
        <w:t>en algún acto del procedimiento,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excusarse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recusados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impedimento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Penales.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18" w:right="192"/>
        <w:jc w:val="both"/>
      </w:pPr>
      <w:r>
        <w:rPr/>
        <w:t>Únicamente con expresión de causa podrá el inculpado recusar a miembros de la Comisión</w:t>
      </w:r>
      <w:r>
        <w:rPr>
          <w:spacing w:val="1"/>
        </w:rPr>
        <w:t> </w:t>
      </w:r>
      <w:r>
        <w:rPr>
          <w:spacing w:val="-1"/>
        </w:rPr>
        <w:t>Instructora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conozca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imputación</w:t>
      </w:r>
      <w:r>
        <w:rPr>
          <w:spacing w:val="-12"/>
        </w:rPr>
        <w:t> </w:t>
      </w:r>
      <w:r>
        <w:rPr/>
        <w:t>presentada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contra,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Diputados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7"/>
        </w:rPr>
        <w:t> </w:t>
      </w:r>
      <w:r>
        <w:rPr/>
        <w:t>Legislatura</w:t>
      </w:r>
      <w:r>
        <w:rPr>
          <w:spacing w:val="-58"/>
        </w:rPr>
        <w:t> </w:t>
      </w:r>
      <w:r>
        <w:rPr/>
        <w:t>que</w:t>
      </w:r>
      <w:r>
        <w:rPr>
          <w:spacing w:val="-3"/>
        </w:rPr>
        <w:t> </w:t>
      </w:r>
      <w:r>
        <w:rPr/>
        <w:t>deban participar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before="1"/>
      </w:pPr>
    </w:p>
    <w:p>
      <w:pPr>
        <w:pStyle w:val="BodyText"/>
        <w:ind w:left="118" w:right="196"/>
        <w:jc w:val="both"/>
      </w:pPr>
      <w:r>
        <w:rPr/>
        <w:t>El</w:t>
      </w:r>
      <w:r>
        <w:rPr>
          <w:spacing w:val="46"/>
        </w:rPr>
        <w:t> </w:t>
      </w:r>
      <w:r>
        <w:rPr/>
        <w:t>inculpado</w:t>
      </w:r>
      <w:r>
        <w:rPr>
          <w:spacing w:val="-11"/>
        </w:rPr>
        <w:t> </w:t>
      </w:r>
      <w:r>
        <w:rPr/>
        <w:t>sólo</w:t>
      </w:r>
      <w:r>
        <w:rPr>
          <w:spacing w:val="-10"/>
        </w:rPr>
        <w:t> </w:t>
      </w:r>
      <w:r>
        <w:rPr/>
        <w:t>podrá</w:t>
      </w:r>
      <w:r>
        <w:rPr>
          <w:spacing w:val="-12"/>
        </w:rPr>
        <w:t> </w:t>
      </w:r>
      <w:r>
        <w:rPr/>
        <w:t>hacer</w:t>
      </w:r>
      <w:r>
        <w:rPr>
          <w:spacing w:val="-9"/>
        </w:rPr>
        <w:t> </w:t>
      </w:r>
      <w:r>
        <w:rPr/>
        <w:t>valer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recusación</w:t>
      </w:r>
      <w:r>
        <w:rPr>
          <w:spacing w:val="-8"/>
        </w:rPr>
        <w:t> </w:t>
      </w:r>
      <w:r>
        <w:rPr/>
        <w:t>desde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le</w:t>
      </w:r>
      <w:r>
        <w:rPr>
          <w:spacing w:val="-13"/>
        </w:rPr>
        <w:t> </w:t>
      </w:r>
      <w:r>
        <w:rPr/>
        <w:t>requiera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nombramiento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defensor,</w:t>
      </w:r>
      <w:r>
        <w:rPr>
          <w:spacing w:val="-1"/>
        </w:rPr>
        <w:t> </w:t>
      </w:r>
      <w:r>
        <w:rPr/>
        <w:t>hasta la</w:t>
      </w:r>
      <w:r>
        <w:rPr>
          <w:spacing w:val="-2"/>
        </w:rPr>
        <w:t> </w:t>
      </w:r>
      <w:r>
        <w:rPr/>
        <w:t>fecha 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cite al Congreso del Estado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que actúe.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9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11"/>
        </w:rPr>
        <w:t> </w:t>
      </w:r>
      <w:r>
        <w:rPr/>
        <w:t>Presentada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excusa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recusación,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calificará</w:t>
      </w:r>
      <w:r>
        <w:rPr>
          <w:spacing w:val="-12"/>
        </w:rPr>
        <w:t> </w:t>
      </w:r>
      <w:r>
        <w:rPr/>
        <w:t>dentro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tres</w:t>
      </w:r>
      <w:r>
        <w:rPr>
          <w:spacing w:val="-15"/>
        </w:rPr>
        <w:t> </w:t>
      </w:r>
      <w:r>
        <w:rPr/>
        <w:t>días</w:t>
      </w:r>
      <w:r>
        <w:rPr>
          <w:spacing w:val="-12"/>
        </w:rPr>
        <w:t> </w:t>
      </w:r>
      <w:r>
        <w:rPr/>
        <w:t>hábiles</w:t>
      </w:r>
      <w:r>
        <w:rPr>
          <w:spacing w:val="-58"/>
        </w:rPr>
        <w:t> </w:t>
      </w:r>
      <w:r>
        <w:rPr/>
        <w:t>siguientes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un</w:t>
      </w:r>
      <w:r>
        <w:rPr>
          <w:spacing w:val="-13"/>
        </w:rPr>
        <w:t> </w:t>
      </w:r>
      <w:r>
        <w:rPr/>
        <w:t>incidente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substanciará</w:t>
      </w:r>
      <w:r>
        <w:rPr>
          <w:spacing w:val="-12"/>
        </w:rPr>
        <w:t> </w:t>
      </w:r>
      <w:r>
        <w:rPr/>
        <w:t>ante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Comisión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cuyos</w:t>
      </w:r>
      <w:r>
        <w:rPr>
          <w:spacing w:val="-10"/>
        </w:rPr>
        <w:t> </w:t>
      </w:r>
      <w:r>
        <w:rPr/>
        <w:t>miembros</w:t>
      </w:r>
      <w:r>
        <w:rPr>
          <w:spacing w:val="-13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hubiese</w:t>
      </w:r>
      <w:r>
        <w:rPr>
          <w:spacing w:val="-59"/>
        </w:rPr>
        <w:t> </w:t>
      </w:r>
      <w:r>
        <w:rPr/>
        <w:t>señalado impedimento para actuar. Si hay excusa o recusación de integrantes de la propia</w:t>
      </w:r>
      <w:r>
        <w:rPr>
          <w:spacing w:val="1"/>
        </w:rPr>
        <w:t> </w:t>
      </w:r>
      <w:r>
        <w:rPr/>
        <w:t>Comisión, se llamará a los suplentes. En el incidente se escuchará al promovente y al recusado</w:t>
      </w:r>
      <w:r>
        <w:rPr>
          <w:spacing w:val="1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recibirán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pruebas</w:t>
      </w:r>
      <w:r>
        <w:rPr>
          <w:spacing w:val="-14"/>
        </w:rPr>
        <w:t> </w:t>
      </w:r>
      <w:r>
        <w:rPr/>
        <w:t>correspondientes.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Congreso</w:t>
      </w:r>
      <w:r>
        <w:rPr>
          <w:spacing w:val="-14"/>
        </w:rPr>
        <w:t> </w:t>
      </w:r>
      <w:r>
        <w:rPr/>
        <w:t>calificará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demás</w:t>
      </w:r>
      <w:r>
        <w:rPr>
          <w:spacing w:val="-13"/>
        </w:rPr>
        <w:t> </w:t>
      </w:r>
      <w:r>
        <w:rPr/>
        <w:t>casos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excusa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recusación.</w:t>
      </w:r>
    </w:p>
    <w:p>
      <w:pPr>
        <w:pStyle w:val="BodyText"/>
      </w:pPr>
    </w:p>
    <w:p>
      <w:pPr>
        <w:pStyle w:val="BodyText"/>
        <w:spacing w:line="242" w:lineRule="auto"/>
        <w:ind w:left="118" w:right="194"/>
        <w:jc w:val="both"/>
      </w:pPr>
      <w:r>
        <w:rPr>
          <w:rFonts w:ascii="Arial" w:hAnsi="Arial"/>
          <w:b/>
        </w:rPr>
        <w:t>ARTÍCULO 11.- </w:t>
      </w:r>
      <w:r>
        <w:rPr/>
        <w:t>Tanto el denunciado como el denunciante, podrán solicitar de las oficinas o</w:t>
      </w:r>
      <w:r>
        <w:rPr>
          <w:spacing w:val="1"/>
        </w:rPr>
        <w:t> </w:t>
      </w:r>
      <w:r>
        <w:rPr/>
        <w:t>establecimientos públicos, las copias certificadas de documentos que pretendan ofrecer como</w:t>
      </w:r>
      <w:r>
        <w:rPr>
          <w:spacing w:val="1"/>
        </w:rPr>
        <w:t> </w:t>
      </w:r>
      <w:r>
        <w:rPr/>
        <w:t>prueba,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la Comisión</w:t>
      </w:r>
      <w:r>
        <w:rPr>
          <w:spacing w:val="-2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95"/>
        <w:jc w:val="both"/>
      </w:pPr>
      <w:r>
        <w:rPr/>
        <w:t>Las autoridades estarán obligadas a expedir dichas copias certificadas sin demora, previo pago</w:t>
      </w:r>
      <w:r>
        <w:rPr>
          <w:spacing w:val="1"/>
        </w:rPr>
        <w:t> </w:t>
      </w:r>
      <w:r>
        <w:rPr/>
        <w:t>de derechos y si no lo hicieren, la Comisión o el Congreso del Estado a instancia del interesado,</w:t>
      </w:r>
      <w:r>
        <w:rPr>
          <w:spacing w:val="-59"/>
        </w:rPr>
        <w:t> </w:t>
      </w:r>
      <w:r>
        <w:rPr/>
        <w:t>señalará a la autoridad omisa un plazo razonable para que las expida, bajo apercibimiento de</w:t>
      </w:r>
      <w:r>
        <w:rPr>
          <w:spacing w:val="1"/>
        </w:rPr>
        <w:t> </w:t>
      </w:r>
      <w:r>
        <w:rPr/>
        <w:t>imponerle una multa de diez a cien Unidades de Medida, sanción que se hará efectiva si la</w:t>
      </w:r>
      <w:r>
        <w:rPr>
          <w:spacing w:val="1"/>
        </w:rPr>
        <w:t> </w:t>
      </w:r>
      <w:r>
        <w:rPr/>
        <w:t>autoridad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expidiere.</w:t>
      </w:r>
      <w:r>
        <w:rPr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resultase</w:t>
      </w:r>
      <w:r>
        <w:rPr>
          <w:spacing w:val="-9"/>
        </w:rPr>
        <w:t> </w:t>
      </w:r>
      <w:r>
        <w:rPr/>
        <w:t>falso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6"/>
        </w:rPr>
        <w:t> </w:t>
      </w:r>
      <w:r>
        <w:rPr/>
        <w:t>interesado</w:t>
      </w:r>
      <w:r>
        <w:rPr>
          <w:spacing w:val="-6"/>
        </w:rPr>
        <w:t> </w:t>
      </w:r>
      <w:r>
        <w:rPr/>
        <w:t>hubiera</w:t>
      </w:r>
      <w:r>
        <w:rPr>
          <w:spacing w:val="-6"/>
        </w:rPr>
        <w:t> </w:t>
      </w:r>
      <w:r>
        <w:rPr/>
        <w:t>solicitado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constancias,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multa</w:t>
      </w:r>
      <w:r>
        <w:rPr>
          <w:spacing w:val="-2"/>
        </w:rPr>
        <w:t> </w:t>
      </w:r>
      <w:r>
        <w:rPr/>
        <w:t>se hará efectiva en su contra.</w:t>
      </w:r>
    </w:p>
    <w:p>
      <w:pPr>
        <w:pStyle w:val="BodyText"/>
      </w:pPr>
    </w:p>
    <w:p>
      <w:pPr>
        <w:pStyle w:val="BodyText"/>
        <w:ind w:left="118" w:right="195"/>
        <w:jc w:val="both"/>
      </w:pPr>
      <w:r>
        <w:rPr/>
        <w:t>Por</w:t>
      </w:r>
      <w:r>
        <w:rPr>
          <w:spacing w:val="1"/>
        </w:rPr>
        <w:t> </w:t>
      </w:r>
      <w:r>
        <w:rPr/>
        <w:t>su parte,</w:t>
      </w:r>
      <w:r>
        <w:rPr>
          <w:spacing w:val="1"/>
        </w:rPr>
        <w:t> </w:t>
      </w:r>
      <w:r>
        <w:rPr/>
        <w:t>la Comisión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 del Estado</w:t>
      </w:r>
      <w:r>
        <w:rPr>
          <w:spacing w:val="1"/>
        </w:rPr>
        <w:t> </w:t>
      </w:r>
      <w:r>
        <w:rPr/>
        <w:t>solicitarán</w:t>
      </w:r>
      <w:r>
        <w:rPr>
          <w:spacing w:val="1"/>
        </w:rPr>
        <w:t> </w:t>
      </w:r>
      <w:r>
        <w:rPr/>
        <w:t>las copias</w:t>
      </w:r>
      <w:r>
        <w:rPr>
          <w:spacing w:val="1"/>
        </w:rPr>
        <w:t> </w:t>
      </w:r>
      <w:r>
        <w:rPr/>
        <w:t>certificadas de</w:t>
      </w:r>
      <w:r>
        <w:rPr>
          <w:spacing w:val="1"/>
        </w:rPr>
        <w:t> </w:t>
      </w:r>
      <w:r>
        <w:rPr>
          <w:spacing w:val="-1"/>
        </w:rPr>
        <w:t>constancias</w:t>
      </w:r>
      <w:r>
        <w:rPr>
          <w:spacing w:val="-19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estimen</w:t>
      </w:r>
      <w:r>
        <w:rPr>
          <w:spacing w:val="-18"/>
        </w:rPr>
        <w:t> </w:t>
      </w:r>
      <w:r>
        <w:rPr/>
        <w:t>necesarias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procedimiento,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si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autoridad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quien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solicitasen</w:t>
      </w:r>
      <w:r>
        <w:rPr>
          <w:spacing w:val="-59"/>
        </w:rPr>
        <w:t> </w:t>
      </w:r>
      <w:r>
        <w:rPr/>
        <w:t>no las remitiere dentro del plazo discrecional que se le señale, se impondrá la multa a que se</w:t>
      </w:r>
      <w:r>
        <w:rPr>
          <w:spacing w:val="1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 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97"/>
        <w:jc w:val="both"/>
      </w:pPr>
      <w:r>
        <w:rPr>
          <w:rFonts w:ascii="Arial" w:hAnsi="Arial"/>
          <w:b/>
        </w:rPr>
        <w:t>ARTÍCULO 12.- </w:t>
      </w:r>
      <w:r>
        <w:rPr/>
        <w:t>La Comisión o el Congreso del Estado podrán solicitar por sí, o a instancia de</w:t>
      </w:r>
      <w:r>
        <w:rPr>
          <w:spacing w:val="1"/>
        </w:rPr>
        <w:t> </w:t>
      </w:r>
      <w:r>
        <w:rPr/>
        <w:t>los</w:t>
      </w:r>
      <w:r>
        <w:rPr>
          <w:spacing w:val="5"/>
        </w:rPr>
        <w:t> </w:t>
      </w:r>
      <w:r>
        <w:rPr/>
        <w:t>interesados,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documentos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expedientes</w:t>
      </w:r>
      <w:r>
        <w:rPr>
          <w:spacing w:val="6"/>
        </w:rPr>
        <w:t> </w:t>
      </w:r>
      <w:r>
        <w:rPr/>
        <w:t>originales</w:t>
      </w:r>
      <w:r>
        <w:rPr>
          <w:spacing w:val="5"/>
        </w:rPr>
        <w:t> </w:t>
      </w:r>
      <w:r>
        <w:rPr/>
        <w:t>ya</w:t>
      </w:r>
      <w:r>
        <w:rPr>
          <w:spacing w:val="5"/>
        </w:rPr>
        <w:t> </w:t>
      </w:r>
      <w:r>
        <w:rPr/>
        <w:t>concluidos,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autoridad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quien</w:t>
      </w:r>
    </w:p>
    <w:p>
      <w:pPr>
        <w:spacing w:after="0"/>
        <w:jc w:val="both"/>
        <w:sectPr>
          <w:pgSz w:w="12250" w:h="15850"/>
          <w:pgMar w:header="477" w:footer="1059" w:top="2120" w:bottom="1240" w:left="1300" w:right="12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93"/>
        <w:jc w:val="both"/>
      </w:pP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soliciten</w:t>
      </w:r>
      <w:r>
        <w:rPr>
          <w:spacing w:val="-13"/>
        </w:rPr>
        <w:t> </w:t>
      </w:r>
      <w:r>
        <w:rPr/>
        <w:t>tendrá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obligación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remitirlos.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caso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incumplimiento,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aplicará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corrección</w:t>
      </w:r>
      <w:r>
        <w:rPr>
          <w:spacing w:val="-59"/>
        </w:rPr>
        <w:t> </w:t>
      </w:r>
      <w:r>
        <w:rPr/>
        <w:t>dispuesta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anterior.</w:t>
      </w:r>
    </w:p>
    <w:p>
      <w:pPr>
        <w:pStyle w:val="BodyText"/>
        <w:spacing w:before="2"/>
      </w:pPr>
    </w:p>
    <w:p>
      <w:pPr>
        <w:pStyle w:val="BodyText"/>
        <w:ind w:left="118" w:right="194"/>
        <w:jc w:val="both"/>
      </w:pPr>
      <w:r>
        <w:rPr/>
        <w:t>Dictada la resolución definitiva en el procedimiento, los documentos y expedientes mencionados</w:t>
      </w:r>
      <w:r>
        <w:rPr>
          <w:spacing w:val="-59"/>
        </w:rPr>
        <w:t> </w:t>
      </w:r>
      <w:r>
        <w:rPr/>
        <w:t>deberán ser devueltos a la oficina de su procedencia, pudiendo dejarse copia certificada de las</w:t>
      </w:r>
      <w:r>
        <w:rPr>
          <w:spacing w:val="1"/>
        </w:rPr>
        <w:t> </w:t>
      </w:r>
      <w:r>
        <w:rPr/>
        <w:t>constancias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 o el</w:t>
      </w:r>
      <w:r>
        <w:rPr>
          <w:spacing w:val="-1"/>
        </w:rPr>
        <w:t> </w:t>
      </w:r>
      <w:r>
        <w:rPr/>
        <w:t>Congreso del</w:t>
      </w:r>
      <w:r>
        <w:rPr>
          <w:spacing w:val="-1"/>
        </w:rPr>
        <w:t> </w:t>
      </w:r>
      <w:r>
        <w:rPr/>
        <w:t>Estado estimen</w:t>
      </w:r>
      <w:r>
        <w:rPr>
          <w:spacing w:val="-2"/>
        </w:rPr>
        <w:t> </w:t>
      </w:r>
      <w:r>
        <w:rPr/>
        <w:t>pertinentes.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9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Comisión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no</w:t>
      </w:r>
      <w:r>
        <w:rPr>
          <w:spacing w:val="-11"/>
        </w:rPr>
        <w:t> </w:t>
      </w:r>
      <w:r>
        <w:rPr/>
        <w:t>podrán</w:t>
      </w:r>
      <w:r>
        <w:rPr>
          <w:spacing w:val="-8"/>
        </w:rPr>
        <w:t> </w:t>
      </w:r>
      <w:r>
        <w:rPr/>
        <w:t>erigirse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Órgano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Acusación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Jurado</w:t>
      </w:r>
      <w:r>
        <w:rPr>
          <w:spacing w:val="-59"/>
        </w:rPr>
        <w:t> </w:t>
      </w:r>
      <w:r>
        <w:rPr/>
        <w:t>de Sentencia o Procedencia en su caso, sin que antes se compruebe fehacientemente que el</w:t>
      </w:r>
      <w:r>
        <w:rPr>
          <w:spacing w:val="1"/>
        </w:rPr>
        <w:t> </w:t>
      </w:r>
      <w:r>
        <w:rPr/>
        <w:t>servidor público, su defensor, el denunciante o el querellante o en su caso el Ministerio Público,</w:t>
      </w:r>
      <w:r>
        <w:rPr>
          <w:spacing w:val="1"/>
        </w:rPr>
        <w:t> </w:t>
      </w:r>
      <w:r>
        <w:rPr/>
        <w:t>han</w:t>
      </w:r>
      <w:r>
        <w:rPr>
          <w:spacing w:val="-1"/>
        </w:rPr>
        <w:t> </w:t>
      </w:r>
      <w:r>
        <w:rPr/>
        <w:t>sido debidamente</w:t>
      </w:r>
      <w:r>
        <w:rPr>
          <w:spacing w:val="-2"/>
        </w:rPr>
        <w:t> </w:t>
      </w:r>
      <w:r>
        <w:rPr/>
        <w:t>citados.</w:t>
      </w:r>
    </w:p>
    <w:p>
      <w:pPr>
        <w:pStyle w:val="BodyText"/>
      </w:pPr>
    </w:p>
    <w:p>
      <w:pPr>
        <w:pStyle w:val="BodyText"/>
        <w:spacing w:line="242" w:lineRule="auto"/>
        <w:ind w:left="118" w:right="196"/>
        <w:jc w:val="both"/>
      </w:pPr>
      <w:r>
        <w:rPr>
          <w:rFonts w:ascii="Arial" w:hAnsi="Arial"/>
          <w:b/>
        </w:rPr>
        <w:t>ARTÍCULO 14.- </w:t>
      </w:r>
      <w:r>
        <w:rPr/>
        <w:t>No podrán votar en ningún caso los Diputados que hubiesen presentado la</w:t>
      </w:r>
      <w:r>
        <w:rPr>
          <w:spacing w:val="1"/>
        </w:rPr>
        <w:t> </w:t>
      </w:r>
      <w:r>
        <w:rPr/>
        <w:t>acusación</w:t>
      </w:r>
      <w:r>
        <w:rPr>
          <w:spacing w:val="-12"/>
        </w:rPr>
        <w:t> </w:t>
      </w:r>
      <w:r>
        <w:rPr/>
        <w:t>contra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servidor</w:t>
      </w:r>
      <w:r>
        <w:rPr>
          <w:spacing w:val="-10"/>
        </w:rPr>
        <w:t> </w:t>
      </w:r>
      <w:r>
        <w:rPr/>
        <w:t>público;</w:t>
      </w:r>
      <w:r>
        <w:rPr>
          <w:spacing w:val="-13"/>
        </w:rPr>
        <w:t> </w:t>
      </w:r>
      <w:r>
        <w:rPr/>
        <w:t>tampoco</w:t>
      </w:r>
      <w:r>
        <w:rPr>
          <w:spacing w:val="-10"/>
        </w:rPr>
        <w:t> </w:t>
      </w:r>
      <w:r>
        <w:rPr/>
        <w:t>aquellos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hayan</w:t>
      </w:r>
      <w:r>
        <w:rPr>
          <w:spacing w:val="-12"/>
        </w:rPr>
        <w:t> </w:t>
      </w:r>
      <w:r>
        <w:rPr/>
        <w:t>aceptado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cargo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defensor,</w:t>
      </w:r>
      <w:r>
        <w:rPr>
          <w:spacing w:val="-59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 lo</w:t>
      </w:r>
      <w:r>
        <w:rPr>
          <w:spacing w:val="-2"/>
        </w:rPr>
        <w:t> </w:t>
      </w:r>
      <w:r>
        <w:rPr/>
        <w:t>renuncien</w:t>
      </w:r>
      <w:r>
        <w:rPr>
          <w:spacing w:val="-2"/>
        </w:rPr>
        <w:t> </w:t>
      </w:r>
      <w:r>
        <w:rPr/>
        <w:t>después de</w:t>
      </w:r>
      <w:r>
        <w:rPr>
          <w:spacing w:val="-2"/>
        </w:rPr>
        <w:t> </w:t>
      </w:r>
      <w:r>
        <w:rPr/>
        <w:t>haber</w:t>
      </w:r>
      <w:r>
        <w:rPr>
          <w:spacing w:val="1"/>
        </w:rPr>
        <w:t> </w:t>
      </w:r>
      <w:r>
        <w:rPr/>
        <w:t>comenzado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ejercer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cargo.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8" w:right="19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1"/>
        </w:rPr>
        <w:t> </w:t>
      </w:r>
      <w:r>
        <w:rPr/>
        <w:t>En 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no previsto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discusiones</w:t>
      </w:r>
      <w:r>
        <w:rPr>
          <w:spacing w:val="1"/>
        </w:rPr>
        <w:t> </w:t>
      </w:r>
      <w:r>
        <w:rPr/>
        <w:t>y votaciones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observarán,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aplicable,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reglas</w:t>
      </w:r>
      <w:r>
        <w:rPr>
          <w:spacing w:val="-13"/>
        </w:rPr>
        <w:t> </w:t>
      </w:r>
      <w:r>
        <w:rPr/>
        <w:t>que</w:t>
      </w:r>
      <w:r>
        <w:rPr>
          <w:spacing w:val="-9"/>
        </w:rPr>
        <w:t> </w:t>
      </w:r>
      <w:r>
        <w:rPr/>
        <w:t>establecen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2"/>
        </w:rPr>
        <w:t> </w:t>
      </w:r>
      <w:r>
        <w:rPr/>
        <w:t>Orgánica</w:t>
      </w:r>
      <w:r>
        <w:rPr>
          <w:spacing w:val="-59"/>
        </w:rPr>
        <w:t> </w:t>
      </w:r>
      <w:r>
        <w:rPr/>
        <w:t>y el Reglamento Interior del Congreso, para discusión y votación de las leyes. En todo caso, las</w:t>
      </w:r>
      <w:r>
        <w:rPr>
          <w:spacing w:val="1"/>
        </w:rPr>
        <w:t> </w:t>
      </w:r>
      <w:r>
        <w:rPr/>
        <w:t>votaciones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nominales,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formular,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reprobar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conclusiones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dictámenes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 y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resolver incidental o</w:t>
      </w:r>
      <w:r>
        <w:rPr>
          <w:spacing w:val="-1"/>
        </w:rPr>
        <w:t> </w:t>
      </w:r>
      <w:r>
        <w:rPr/>
        <w:t>definitivamente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18" w:right="193"/>
        <w:jc w:val="both"/>
      </w:pPr>
      <w:r>
        <w:rPr>
          <w:rFonts w:ascii="Arial" w:hAnsi="Arial"/>
          <w:b/>
        </w:rPr>
        <w:t>ARTÍCULO 16.- </w:t>
      </w:r>
      <w:r>
        <w:rPr/>
        <w:t>En el juicio político a que se refiere esta Ley, los acuerdos y determinaciones</w:t>
      </w:r>
      <w:r>
        <w:rPr>
          <w:spacing w:val="1"/>
        </w:rPr>
        <w:t> </w:t>
      </w:r>
      <w:r>
        <w:rPr/>
        <w:t>dictados en el juicio político</w:t>
      </w:r>
      <w:r>
        <w:rPr>
          <w:spacing w:val="1"/>
        </w:rPr>
        <w:t> </w:t>
      </w:r>
      <w:r>
        <w:rPr/>
        <w:t>por parte del Congreso se tomarán en sesión pública, excepto en la</w:t>
      </w:r>
      <w:r>
        <w:rPr>
          <w:spacing w:val="-59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7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acusación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cuando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buenas</w:t>
      </w:r>
      <w:r>
        <w:rPr>
          <w:spacing w:val="-7"/>
        </w:rPr>
        <w:t> </w:t>
      </w:r>
      <w:r>
        <w:rPr/>
        <w:t>costumbres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interés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general,</w:t>
      </w:r>
      <w:r>
        <w:rPr>
          <w:spacing w:val="-9"/>
        </w:rPr>
        <w:t> </w:t>
      </w:r>
      <w:r>
        <w:rPr/>
        <w:t>exijan</w:t>
      </w:r>
      <w:r>
        <w:rPr>
          <w:spacing w:val="-10"/>
        </w:rPr>
        <w:t> </w:t>
      </w:r>
      <w:r>
        <w:rPr/>
        <w:t>que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audiencia sea privada.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18" w:right="195"/>
        <w:jc w:val="both"/>
      </w:pPr>
      <w:r>
        <w:rPr>
          <w:rFonts w:ascii="Arial" w:hAnsi="Arial"/>
          <w:b/>
        </w:rPr>
        <w:t>ARTÍCULO 17.- </w:t>
      </w:r>
      <w:r>
        <w:rPr/>
        <w:t>Cuando en el curso del procedimiento incoado a un servidor público de los</w:t>
      </w:r>
      <w:r>
        <w:rPr>
          <w:spacing w:val="1"/>
        </w:rPr>
        <w:t> </w:t>
      </w:r>
      <w:r>
        <w:rPr/>
        <w:t>mencionados en el artículo 20 de esta Ley, se presentare nueva denuncia en su contra, se</w:t>
      </w:r>
      <w:r>
        <w:rPr>
          <w:spacing w:val="1"/>
        </w:rPr>
        <w:t> </w:t>
      </w:r>
      <w:r>
        <w:rPr/>
        <w:t>procederá respecto de ella con arreglo a esta Ley, hasta agotar la instrucción de los diversos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procurando,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posible,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acumulación</w:t>
      </w:r>
      <w:r>
        <w:rPr>
          <w:spacing w:val="-1"/>
        </w:rPr>
        <w:t> </w:t>
      </w:r>
      <w:r>
        <w:rPr/>
        <w:t>procesal.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18" w:right="197"/>
        <w:jc w:val="both"/>
      </w:pP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acumulación</w:t>
      </w:r>
      <w:r>
        <w:rPr>
          <w:spacing w:val="1"/>
        </w:rPr>
        <w:t> </w:t>
      </w:r>
      <w:r>
        <w:rPr/>
        <w:t>fuese</w:t>
      </w:r>
      <w:r>
        <w:rPr>
          <w:spacing w:val="1"/>
        </w:rPr>
        <w:t> </w:t>
      </w:r>
      <w:r>
        <w:rPr/>
        <w:t>procedente,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formulará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conclusiones,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comprenderán el</w:t>
      </w:r>
      <w:r>
        <w:rPr>
          <w:spacing w:val="-4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 los diversos procedimientos.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podrán</w:t>
      </w:r>
      <w:r>
        <w:rPr>
          <w:spacing w:val="-5"/>
        </w:rPr>
        <w:t> </w:t>
      </w:r>
      <w:r>
        <w:rPr/>
        <w:t>disponer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apremio</w:t>
      </w:r>
      <w:r>
        <w:rPr>
          <w:spacing w:val="-58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fueren</w:t>
      </w:r>
      <w:r>
        <w:rPr>
          <w:spacing w:val="-15"/>
        </w:rPr>
        <w:t> </w:t>
      </w:r>
      <w:r>
        <w:rPr>
          <w:spacing w:val="-1"/>
        </w:rPr>
        <w:t>procedentes,</w:t>
      </w:r>
      <w:r>
        <w:rPr>
          <w:spacing w:val="-14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acuerdo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mayoría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sus</w:t>
      </w:r>
      <w:r>
        <w:rPr>
          <w:spacing w:val="-13"/>
        </w:rPr>
        <w:t> </w:t>
      </w:r>
      <w:r>
        <w:rPr/>
        <w:t>miembros</w:t>
      </w:r>
      <w:r>
        <w:rPr>
          <w:spacing w:val="-13"/>
        </w:rPr>
        <w:t> </w:t>
      </w:r>
      <w:r>
        <w:rPr/>
        <w:t>presentes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/>
        <w:t>sesión</w:t>
      </w:r>
      <w:r>
        <w:rPr>
          <w:spacing w:val="-59"/>
        </w:rPr>
        <w:t> </w:t>
      </w:r>
      <w:r>
        <w:rPr/>
        <w:t>respectiva.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92"/>
        <w:jc w:val="both"/>
      </w:pPr>
      <w:r>
        <w:rPr>
          <w:rFonts w:ascii="Arial" w:hAnsi="Arial"/>
          <w:b/>
        </w:rPr>
        <w:t>ARTÍCULO 19.- </w:t>
      </w:r>
      <w:r>
        <w:rPr/>
        <w:t>Las resoluciones aprobabas por el Congreso del Estado con arreglo a esta Ley,</w:t>
      </w:r>
      <w:r>
        <w:rPr>
          <w:spacing w:val="-59"/>
        </w:rPr>
        <w:t> </w:t>
      </w:r>
      <w:r>
        <w:rPr/>
        <w:t>se comunicarán al Tribunal Superior de Justicia, si se tratase de alguno de los integrantes del</w:t>
      </w:r>
      <w:r>
        <w:rPr>
          <w:spacing w:val="1"/>
        </w:rPr>
        <w:t> </w:t>
      </w:r>
      <w:r>
        <w:rPr/>
        <w:t>Poder</w:t>
      </w:r>
      <w:r>
        <w:rPr>
          <w:spacing w:val="-8"/>
        </w:rPr>
        <w:t> </w:t>
      </w:r>
      <w:r>
        <w:rPr/>
        <w:t>Judicial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alude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Ley;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todo</w:t>
      </w:r>
      <w:r>
        <w:rPr>
          <w:spacing w:val="-10"/>
        </w:rPr>
        <w:t> </w:t>
      </w:r>
      <w:r>
        <w:rPr/>
        <w:t>caso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conocimiento</w:t>
      </w:r>
      <w:r>
        <w:rPr>
          <w:spacing w:val="-59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efectos</w:t>
      </w:r>
      <w:r>
        <w:rPr>
          <w:spacing w:val="-14"/>
        </w:rPr>
        <w:t> </w:t>
      </w:r>
      <w:r>
        <w:rPr/>
        <w:t>legales,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para</w:t>
      </w:r>
      <w:r>
        <w:rPr>
          <w:spacing w:val="-16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9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Oaxaca.</w:t>
      </w:r>
    </w:p>
    <w:p>
      <w:pPr>
        <w:pStyle w:val="BodyText"/>
        <w:spacing w:before="3"/>
      </w:pPr>
    </w:p>
    <w:p>
      <w:pPr>
        <w:pStyle w:val="BodyText"/>
        <w:ind w:left="118" w:right="191"/>
        <w:jc w:val="both"/>
      </w:pP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7"/>
        </w:rPr>
        <w:t> </w:t>
      </w:r>
      <w:r>
        <w:rPr/>
        <w:t>recibirá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notificación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resoluciones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Cámaras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Honorable</w:t>
      </w:r>
      <w:r>
        <w:rPr>
          <w:spacing w:val="-58"/>
        </w:rPr>
        <w:t> </w:t>
      </w:r>
      <w:r>
        <w:rPr/>
        <w:t>Congreso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Unión</w:t>
      </w:r>
      <w:r>
        <w:rPr>
          <w:spacing w:val="12"/>
        </w:rPr>
        <w:t> </w:t>
      </w:r>
      <w:r>
        <w:rPr/>
        <w:t>relativa</w:t>
      </w:r>
      <w:r>
        <w:rPr>
          <w:spacing w:val="16"/>
        </w:rPr>
        <w:t> </w:t>
      </w:r>
      <w:r>
        <w:rPr/>
        <w:t>al</w:t>
      </w:r>
      <w:r>
        <w:rPr>
          <w:spacing w:val="15"/>
        </w:rPr>
        <w:t> </w:t>
      </w:r>
      <w:r>
        <w:rPr/>
        <w:t>Gobernador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Estado,</w:t>
      </w:r>
      <w:r>
        <w:rPr>
          <w:spacing w:val="17"/>
        </w:rPr>
        <w:t> </w:t>
      </w:r>
      <w:r>
        <w:rPr/>
        <w:t>Diputados</w:t>
      </w:r>
      <w:r>
        <w:rPr>
          <w:spacing w:val="13"/>
        </w:rPr>
        <w:t> </w:t>
      </w:r>
      <w:r>
        <w:rPr/>
        <w:t>Locales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Magistrados</w:t>
      </w:r>
      <w:r>
        <w:rPr>
          <w:spacing w:val="13"/>
        </w:rPr>
        <w:t> </w:t>
      </w:r>
      <w:r>
        <w:rPr/>
        <w:t>del</w:t>
      </w:r>
    </w:p>
    <w:p>
      <w:pPr>
        <w:spacing w:after="0"/>
        <w:jc w:val="both"/>
        <w:sectPr>
          <w:pgSz w:w="12250" w:h="15850"/>
          <w:pgMar w:header="477" w:footer="1059" w:top="2120" w:bottom="1240" w:left="1300" w:right="12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96"/>
        <w:jc w:val="both"/>
      </w:pPr>
      <w:r>
        <w:rPr/>
        <w:t>Tribunal</w:t>
      </w:r>
      <w:r>
        <w:rPr>
          <w:spacing w:val="-9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términos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110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111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Política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left="1528"/>
      </w:pPr>
      <w:r>
        <w:rPr/>
        <w:t>TÍTULO</w:t>
      </w:r>
      <w:r>
        <w:rPr>
          <w:spacing w:val="-2"/>
        </w:rPr>
        <w:t> </w:t>
      </w:r>
      <w:r>
        <w:rPr/>
        <w:t>SEGUNDO</w:t>
      </w:r>
    </w:p>
    <w:p>
      <w:pPr>
        <w:spacing w:line="252" w:lineRule="exact" w:before="0"/>
        <w:ind w:left="1523" w:right="160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JUICIO POLÍTICO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ANTE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CONGRESO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Heading1"/>
        <w:spacing w:line="252" w:lineRule="exact"/>
        <w:ind w:left="1530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668" w:right="160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SUJETOS,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CAUSAS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JUICIO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SUS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SANCIONES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9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</w:t>
      </w:r>
      <w:r>
        <w:rPr/>
        <w:t>.-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Estado;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>
          <w:spacing w:val="-1"/>
        </w:rPr>
        <w:t>Magistrados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Tribunales</w:t>
      </w:r>
      <w:r>
        <w:rPr>
          <w:spacing w:val="-13"/>
        </w:rPr>
        <w:t> </w:t>
      </w:r>
      <w:r>
        <w:rPr/>
        <w:t>Especializados;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Titulares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7"/>
        </w:rPr>
        <w:t> </w:t>
      </w:r>
      <w:r>
        <w:rPr/>
        <w:t>Secretarías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Fiscal</w:t>
      </w:r>
      <w:r>
        <w:rPr>
          <w:spacing w:val="-59"/>
        </w:rPr>
        <w:t> </w:t>
      </w:r>
      <w:r>
        <w:rPr/>
        <w:t>General de Estado y los Fiscales Especializados; los Magistrados del Tribunal</w:t>
      </w:r>
      <w:r>
        <w:rPr>
          <w:spacing w:val="1"/>
        </w:rPr>
        <w:t> </w:t>
      </w:r>
      <w:r>
        <w:rPr/>
        <w:t>Electoral del</w:t>
      </w:r>
      <w:r>
        <w:rPr>
          <w:spacing w:val="1"/>
        </w:rPr>
        <w:t> </w:t>
      </w:r>
      <w:r>
        <w:rPr/>
        <w:t>Estado;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Consejero</w:t>
      </w:r>
      <w:r>
        <w:rPr>
          <w:spacing w:val="-9"/>
        </w:rPr>
        <w:t> </w:t>
      </w:r>
      <w:r>
        <w:rPr/>
        <w:t>Presidente,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Secretario</w:t>
      </w:r>
      <w:r>
        <w:rPr>
          <w:spacing w:val="-9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Consejeros</w:t>
      </w:r>
      <w:r>
        <w:rPr>
          <w:spacing w:val="-8"/>
        </w:rPr>
        <w:t> </w:t>
      </w:r>
      <w:r>
        <w:rPr/>
        <w:t>Electorales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Instituto</w:t>
      </w:r>
      <w:r>
        <w:rPr>
          <w:spacing w:val="-58"/>
        </w:rPr>
        <w:t> </w:t>
      </w:r>
      <w:r>
        <w:rPr/>
        <w:t>Estatal Electoral y de Participación Ciudadana; el Titular y los Subauditores del Órgano de</w:t>
      </w:r>
      <w:r>
        <w:rPr>
          <w:spacing w:val="1"/>
        </w:rPr>
        <w:t> </w:t>
      </w:r>
      <w:r>
        <w:rPr/>
        <w:t>Fiscalización Superior;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Magistrados del Tribunal de lo Contencioso Administrativo y de</w:t>
      </w:r>
      <w:r>
        <w:rPr>
          <w:spacing w:val="1"/>
        </w:rPr>
        <w:t> </w:t>
      </w:r>
      <w:r>
        <w:rPr/>
        <w:t>Cuentas y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integran el</w:t>
      </w:r>
      <w:r>
        <w:rPr>
          <w:spacing w:val="-1"/>
        </w:rPr>
        <w:t> </w:t>
      </w:r>
      <w:r>
        <w:rPr/>
        <w:t>máximo</w:t>
      </w:r>
      <w:r>
        <w:rPr>
          <w:spacing w:val="-1"/>
        </w:rPr>
        <w:t> </w:t>
      </w:r>
      <w:r>
        <w:rPr/>
        <w:t>órgano de</w:t>
      </w:r>
      <w:r>
        <w:rPr>
          <w:spacing w:val="-4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 Autónomos.</w:t>
      </w:r>
    </w:p>
    <w:p>
      <w:pPr>
        <w:pStyle w:val="BodyText"/>
        <w:spacing w:before="3"/>
      </w:pPr>
    </w:p>
    <w:p>
      <w:pPr>
        <w:pStyle w:val="BodyText"/>
        <w:ind w:left="118" w:right="196"/>
        <w:jc w:val="both"/>
      </w:pPr>
      <w:r>
        <w:rPr/>
        <w:t>El Gobernador del Estado, durante el ejercicio de su cargo sólo será responsable por delitos</w:t>
      </w:r>
      <w:r>
        <w:rPr>
          <w:spacing w:val="1"/>
        </w:rPr>
        <w:t> </w:t>
      </w:r>
      <w:r>
        <w:rPr/>
        <w:t>graves del orden común y por violación expresa al artículo 81 de la Constitución Política del</w:t>
      </w:r>
      <w:r>
        <w:rPr>
          <w:spacing w:val="1"/>
        </w:rPr>
        <w:t> </w:t>
      </w:r>
      <w:r>
        <w:rPr/>
        <w:t>Estado Libre y Soberano de Oaxaca, sin perjuicio de la responsabilidad política que se consigna</w:t>
      </w:r>
      <w:r>
        <w:rPr>
          <w:spacing w:val="-59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4"/>
        </w:rPr>
        <w:t> </w:t>
      </w:r>
      <w:r>
        <w:rPr/>
        <w:t>Mexicanos.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98"/>
        <w:jc w:val="both"/>
      </w:pPr>
      <w:r>
        <w:rPr>
          <w:rFonts w:ascii="Arial" w:hAnsi="Arial"/>
          <w:b/>
        </w:rPr>
        <w:t>ARTÍCULO 21</w:t>
      </w:r>
      <w:r>
        <w:rPr/>
        <w:t>.- Es procedente el juicio político cuando los actos u omisiones de los Servidores</w:t>
      </w:r>
      <w:r>
        <w:rPr>
          <w:spacing w:val="1"/>
        </w:rPr>
        <w:t> </w:t>
      </w:r>
      <w:r>
        <w:rPr/>
        <w:t>Públicos a que se refiere el artículo anterior, redunden en perjuicio de los intereses públicos</w:t>
      </w:r>
      <w:r>
        <w:rPr>
          <w:spacing w:val="1"/>
        </w:rPr>
        <w:t> </w:t>
      </w:r>
      <w:r>
        <w:rPr/>
        <w:t>fundamentales</w:t>
      </w:r>
      <w:r>
        <w:rPr>
          <w:spacing w:val="-1"/>
        </w:rPr>
        <w:t> </w:t>
      </w:r>
      <w:r>
        <w:rPr/>
        <w:t>del Estado 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 buen</w:t>
      </w:r>
      <w:r>
        <w:rPr>
          <w:spacing w:val="-3"/>
        </w:rPr>
        <w:t> </w:t>
      </w:r>
      <w:r>
        <w:rPr/>
        <w:t>despacho.</w:t>
      </w:r>
    </w:p>
    <w:p>
      <w:pPr>
        <w:pStyle w:val="BodyText"/>
        <w:spacing w:before="3"/>
      </w:pPr>
    </w:p>
    <w:p>
      <w:pPr>
        <w:pStyle w:val="BodyText"/>
        <w:spacing w:line="477" w:lineRule="auto" w:before="1"/>
        <w:ind w:left="118" w:right="795"/>
      </w:pPr>
      <w:r>
        <w:rPr/>
        <w:t>Redundan en perjuicio de los intereses fundamentales del Estado y de su buen despacho:</w:t>
      </w:r>
      <w:r>
        <w:rPr>
          <w:spacing w:val="-59"/>
        </w:rPr>
        <w:t> </w:t>
      </w:r>
      <w:r>
        <w:rPr/>
        <w:t>I.-</w:t>
      </w:r>
      <w:r>
        <w:rPr>
          <w:spacing w:val="1"/>
        </w:rPr>
        <w:t> </w:t>
      </w:r>
      <w:r>
        <w:rPr/>
        <w:t>El ataque a</w:t>
      </w:r>
      <w:r>
        <w:rPr>
          <w:spacing w:val="-2"/>
        </w:rPr>
        <w:t> </w:t>
      </w:r>
      <w:r>
        <w:rPr/>
        <w:t>las instituciones democráticas;</w:t>
      </w:r>
    </w:p>
    <w:p>
      <w:pPr>
        <w:pStyle w:val="BodyText"/>
        <w:spacing w:before="4"/>
        <w:ind w:left="118" w:right="131"/>
      </w:pPr>
      <w:r>
        <w:rPr/>
        <w:t>II.-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ataque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republicano,</w:t>
      </w:r>
      <w:r>
        <w:rPr>
          <w:spacing w:val="-7"/>
        </w:rPr>
        <w:t> </w:t>
      </w:r>
      <w:r>
        <w:rPr/>
        <w:t>representativo,</w:t>
      </w:r>
      <w:r>
        <w:rPr>
          <w:spacing w:val="-5"/>
        </w:rPr>
        <w:t> </w:t>
      </w:r>
      <w:r>
        <w:rPr/>
        <w:t>democrático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federal,</w:t>
      </w:r>
      <w:r>
        <w:rPr>
          <w:spacing w:val="-4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la organización política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administrativa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97"/>
        <w:jc w:val="both"/>
      </w:pPr>
      <w:r>
        <w:rPr/>
        <w:t>III.- Las violaciones graves y sistemáticas a los Derechos Humanos y sus garantías contenidos</w:t>
      </w:r>
      <w:r>
        <w:rPr>
          <w:spacing w:val="1"/>
        </w:rPr>
        <w:t> </w:t>
      </w:r>
      <w:r>
        <w:rPr/>
        <w:t>en la Constitución Federal, en la Constitución Local y los Tratados Internacionales en Derechos</w:t>
      </w:r>
      <w:r>
        <w:rPr>
          <w:spacing w:val="1"/>
        </w:rPr>
        <w:t> </w:t>
      </w:r>
      <w:r>
        <w:rPr/>
        <w:t>Humanos 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 Mexicano forme</w:t>
      </w:r>
      <w:r>
        <w:rPr>
          <w:spacing w:val="-4"/>
        </w:rPr>
        <w:t> </w:t>
      </w:r>
      <w:r>
        <w:rPr/>
        <w:t>parte;</w:t>
      </w:r>
    </w:p>
    <w:p>
      <w:pPr>
        <w:pStyle w:val="BodyText"/>
      </w:pPr>
    </w:p>
    <w:p>
      <w:pPr>
        <w:pStyle w:val="BodyText"/>
        <w:spacing w:line="480" w:lineRule="auto" w:before="1"/>
        <w:ind w:left="118" w:right="5857"/>
      </w:pPr>
      <w:r>
        <w:rPr/>
        <w:t>IV.- El ataque a la libertad de sufragio;</w:t>
      </w:r>
      <w:r>
        <w:rPr>
          <w:spacing w:val="-59"/>
        </w:rPr>
        <w:t> </w:t>
      </w:r>
      <w:r>
        <w:rPr/>
        <w:t>V.-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usurpación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atribuciones;</w:t>
      </w:r>
    </w:p>
    <w:p>
      <w:pPr>
        <w:spacing w:after="0" w:line="480" w:lineRule="auto"/>
        <w:sectPr>
          <w:pgSz w:w="12250" w:h="15850"/>
          <w:pgMar w:header="477" w:footer="1059" w:top="2120" w:bottom="1240" w:left="1300" w:right="12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93"/>
        <w:jc w:val="both"/>
      </w:pPr>
      <w:r>
        <w:rPr/>
        <w:t>VI.- Cualquier infracción a la Constitución Local o a las leyes estatales cuando causen perjuicios</w:t>
      </w:r>
      <w:r>
        <w:rPr>
          <w:spacing w:val="-59"/>
        </w:rPr>
        <w:t> </w:t>
      </w:r>
      <w:r>
        <w:rPr/>
        <w:t>graves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trastorno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normal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instituciones,</w:t>
      </w:r>
      <w:r>
        <w:rPr>
          <w:spacing w:val="1"/>
        </w:rPr>
        <w:t> </w:t>
      </w:r>
      <w:r>
        <w:rPr/>
        <w:t>y;</w:t>
      </w:r>
    </w:p>
    <w:p>
      <w:pPr>
        <w:pStyle w:val="BodyText"/>
        <w:spacing w:before="1"/>
      </w:pPr>
    </w:p>
    <w:p>
      <w:pPr>
        <w:pStyle w:val="BodyText"/>
        <w:ind w:left="118" w:right="192"/>
        <w:jc w:val="both"/>
      </w:pPr>
      <w:r>
        <w:rPr/>
        <w:t>VII.-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sistemáticas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planes,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estatal o municipal y a las leyes que determinen el manejo de sus recursos</w:t>
      </w:r>
      <w:r>
        <w:rPr>
          <w:spacing w:val="1"/>
        </w:rPr>
        <w:t> </w:t>
      </w:r>
      <w:r>
        <w:rPr/>
        <w:t>económicos.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/>
        <w:t>No</w:t>
      </w:r>
      <w:r>
        <w:rPr>
          <w:spacing w:val="-1"/>
        </w:rPr>
        <w:t> </w:t>
      </w:r>
      <w:r>
        <w:rPr/>
        <w:t>procede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por la</w:t>
      </w:r>
      <w:r>
        <w:rPr>
          <w:spacing w:val="-3"/>
        </w:rPr>
        <w:t> </w:t>
      </w:r>
      <w:r>
        <w:rPr/>
        <w:t>mera</w:t>
      </w:r>
      <w:r>
        <w:rPr>
          <w:spacing w:val="-1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ideas.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118" w:right="191"/>
        <w:jc w:val="both"/>
      </w:pPr>
      <w:r>
        <w:rPr>
          <w:rFonts w:ascii="Arial" w:hAnsi="Arial"/>
          <w:b/>
        </w:rPr>
        <w:t>ARTÍCULO 22</w:t>
      </w:r>
      <w:r>
        <w:rPr/>
        <w:t>.- El Congreso del Estado valorará la existencia y gravedad de los actos u</w:t>
      </w:r>
      <w:r>
        <w:rPr>
          <w:spacing w:val="1"/>
        </w:rPr>
        <w:t> </w:t>
      </w:r>
      <w:r>
        <w:rPr/>
        <w:t>omisiones a que se refiere el artículo anterior. Cuando aquellos tengan carácter delictuoso se</w:t>
      </w:r>
      <w:r>
        <w:rPr>
          <w:spacing w:val="1"/>
        </w:rPr>
        <w:t> </w:t>
      </w:r>
      <w:r>
        <w:rPr/>
        <w:t>estará</w:t>
      </w:r>
      <w:r>
        <w:rPr>
          <w:spacing w:val="-3"/>
        </w:rPr>
        <w:t> </w:t>
      </w:r>
      <w:r>
        <w:rPr/>
        <w:t>a lo 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legislación penal.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18" w:right="192"/>
        <w:jc w:val="both"/>
      </w:pPr>
      <w:r>
        <w:rPr>
          <w:rFonts w:ascii="Arial" w:hAnsi="Arial"/>
          <w:b/>
        </w:rPr>
        <w:t>ARTÍCULO 23</w:t>
      </w:r>
      <w:r>
        <w:rPr/>
        <w:t>.- Si la resolución del Juicio Político es condenatoria, se sancionará al servidor</w:t>
      </w:r>
      <w:r>
        <w:rPr>
          <w:spacing w:val="1"/>
        </w:rPr>
        <w:t> </w:t>
      </w:r>
      <w:r>
        <w:rPr/>
        <w:t>público, si se encuentra en funciones, con la destitución del cargo y la inhabilitación para</w:t>
      </w:r>
      <w:r>
        <w:rPr>
          <w:spacing w:val="1"/>
        </w:rPr>
        <w:t> </w:t>
      </w:r>
      <w:r>
        <w:rPr/>
        <w:t>desempeñar</w:t>
      </w:r>
      <w:r>
        <w:rPr>
          <w:spacing w:val="-15"/>
        </w:rPr>
        <w:t> </w:t>
      </w:r>
      <w:r>
        <w:rPr/>
        <w:t>cualquier</w:t>
      </w:r>
      <w:r>
        <w:rPr>
          <w:spacing w:val="-14"/>
        </w:rPr>
        <w:t> </w:t>
      </w:r>
      <w:r>
        <w:rPr/>
        <w:t>empleo,</w:t>
      </w:r>
      <w:r>
        <w:rPr>
          <w:spacing w:val="-14"/>
        </w:rPr>
        <w:t> </w:t>
      </w:r>
      <w:r>
        <w:rPr/>
        <w:t>cargo</w:t>
      </w:r>
      <w:r>
        <w:rPr>
          <w:spacing w:val="-15"/>
        </w:rPr>
        <w:t> </w:t>
      </w:r>
      <w:r>
        <w:rPr/>
        <w:t>o</w:t>
      </w:r>
      <w:r>
        <w:rPr>
          <w:spacing w:val="-12"/>
        </w:rPr>
        <w:t> </w:t>
      </w:r>
      <w:r>
        <w:rPr/>
        <w:t>comisión</w:t>
      </w:r>
      <w:r>
        <w:rPr>
          <w:spacing w:val="-15"/>
        </w:rPr>
        <w:t> </w:t>
      </w:r>
      <w:r>
        <w:rPr/>
        <w:t>públicos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5"/>
        </w:rPr>
        <w:t> </w:t>
      </w:r>
      <w:r>
        <w:rPr/>
        <w:t>período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uno</w:t>
      </w:r>
      <w:r>
        <w:rPr>
          <w:spacing w:val="-12"/>
        </w:rPr>
        <w:t> </w:t>
      </w:r>
      <w:r>
        <w:rPr/>
        <w:t>hasta</w:t>
      </w:r>
      <w:r>
        <w:rPr>
          <w:spacing w:val="-15"/>
        </w:rPr>
        <w:t> </w:t>
      </w:r>
      <w:r>
        <w:rPr/>
        <w:t>doce</w:t>
      </w:r>
      <w:r>
        <w:rPr>
          <w:spacing w:val="-12"/>
        </w:rPr>
        <w:t> </w:t>
      </w:r>
      <w:r>
        <w:rPr/>
        <w:t>años,</w:t>
      </w:r>
      <w:r>
        <w:rPr>
          <w:spacing w:val="-59"/>
        </w:rPr>
        <w:t> </w:t>
      </w:r>
      <w:r>
        <w:rPr/>
        <w:t>atendiendo a la gravedad de la infracción. Si ya no se encuentra en funciones, se decretará su</w:t>
      </w:r>
      <w:r>
        <w:rPr>
          <w:spacing w:val="1"/>
        </w:rPr>
        <w:t> </w:t>
      </w:r>
      <w:r>
        <w:rPr/>
        <w:t>inhabilitación</w:t>
      </w:r>
      <w:r>
        <w:rPr>
          <w:spacing w:val="-1"/>
        </w:rPr>
        <w:t> </w:t>
      </w:r>
      <w:r>
        <w:rPr/>
        <w:t>en los términos</w:t>
      </w:r>
      <w:r>
        <w:rPr>
          <w:spacing w:val="1"/>
        </w:rPr>
        <w:t> </w:t>
      </w:r>
      <w:r>
        <w:rPr/>
        <w:t>indicados.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todo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este</w:t>
      </w:r>
      <w:r>
        <w:rPr>
          <w:spacing w:val="-5"/>
        </w:rPr>
        <w:t> </w:t>
      </w:r>
      <w:r>
        <w:rPr/>
        <w:t>Título</w:t>
      </w:r>
      <w:r>
        <w:rPr>
          <w:spacing w:val="-3"/>
        </w:rPr>
        <w:t> </w:t>
      </w:r>
      <w:r>
        <w:rPr/>
        <w:t>relacionado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procedimiento,</w:t>
      </w:r>
      <w:r>
        <w:rPr>
          <w:spacing w:val="-2"/>
        </w:rPr>
        <w:t> </w:t>
      </w:r>
      <w:r>
        <w:rPr/>
        <w:t>ofrecimiento</w:t>
      </w:r>
      <w:r>
        <w:rPr>
          <w:spacing w:val="-59"/>
        </w:rPr>
        <w:t> </w:t>
      </w:r>
      <w:r>
        <w:rPr/>
        <w:t>y valorización de pruebas, son aplicables supletoriamente las disposiciones relativas del Código</w:t>
      </w:r>
      <w:r>
        <w:rPr>
          <w:spacing w:val="1"/>
        </w:rPr>
        <w:t> </w:t>
      </w:r>
      <w:r>
        <w:rPr/>
        <w:t>Penal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 Nacional</w:t>
      </w:r>
      <w:r>
        <w:rPr>
          <w:spacing w:val="-1"/>
        </w:rPr>
        <w:t> </w:t>
      </w:r>
      <w:r>
        <w:rPr/>
        <w:t>de Procedimientos</w:t>
      </w:r>
      <w:r>
        <w:rPr>
          <w:spacing w:val="-2"/>
        </w:rPr>
        <w:t> </w:t>
      </w:r>
      <w:r>
        <w:rPr/>
        <w:t>Penales.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ind w:left="1530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2"/>
        <w:ind w:left="1528" w:right="160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JUICIO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juicio</w:t>
      </w:r>
      <w:r>
        <w:rPr>
          <w:spacing w:val="-5"/>
        </w:rPr>
        <w:t> </w:t>
      </w:r>
      <w:r>
        <w:rPr/>
        <w:t>político</w:t>
      </w:r>
      <w:r>
        <w:rPr>
          <w:spacing w:val="-3"/>
        </w:rPr>
        <w:t> </w:t>
      </w:r>
      <w:r>
        <w:rPr/>
        <w:t>solo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iniciarse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tiempo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</w:t>
      </w:r>
      <w:r>
        <w:rPr>
          <w:spacing w:val="-58"/>
        </w:rPr>
        <w:t> </w:t>
      </w:r>
      <w:r>
        <w:rPr/>
        <w:t>desempeñe su empleo, cargo o comisión y dentro de un año después de la conclusión de sus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  <w:spacing w:before="4"/>
      </w:pPr>
    </w:p>
    <w:p>
      <w:pPr>
        <w:pStyle w:val="BodyText"/>
        <w:ind w:left="118" w:right="197"/>
        <w:jc w:val="both"/>
      </w:pPr>
      <w:r>
        <w:rPr/>
        <w:t>Las sanciones respectivas se aplicarán en un período no mayor de un año a partir de iniciado el</w:t>
      </w:r>
      <w:r>
        <w:rPr>
          <w:spacing w:val="-59"/>
        </w:rPr>
        <w:t> </w:t>
      </w:r>
      <w:r>
        <w:rPr/>
        <w:t>procedimiento.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96"/>
        <w:jc w:val="both"/>
      </w:pPr>
      <w:r>
        <w:rPr>
          <w:rFonts w:ascii="Arial" w:hAnsi="Arial"/>
          <w:b/>
        </w:rPr>
        <w:t>ARTÍCULO 26.- </w:t>
      </w:r>
      <w:r>
        <w:rPr/>
        <w:t>Corresponde al Congreso del Estado iniciar el juicio político, a través de la</w:t>
      </w:r>
      <w:r>
        <w:rPr>
          <w:spacing w:val="1"/>
        </w:rPr>
        <w:t> </w:t>
      </w:r>
      <w:r>
        <w:rPr/>
        <w:t>Comisión para sustanciar el procedimiento consignado en el presente Capítulo y en los términos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Orgánica y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</w:t>
      </w:r>
      <w:r>
        <w:rPr>
          <w:spacing w:val="2"/>
        </w:rPr>
        <w:t> </w:t>
      </w:r>
      <w:r>
        <w:rPr/>
        <w:t>del</w:t>
      </w:r>
      <w:r>
        <w:rPr>
          <w:spacing w:val="-5"/>
        </w:rPr>
        <w:t> </w:t>
      </w:r>
      <w:r>
        <w:rPr/>
        <w:t>Congreso.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92"/>
        <w:jc w:val="both"/>
      </w:pPr>
      <w:r>
        <w:rPr>
          <w:rFonts w:ascii="Arial" w:hAnsi="Arial"/>
          <w:b/>
        </w:rPr>
        <w:t>ARTÍCULO 27.- </w:t>
      </w:r>
      <w:r>
        <w:rPr/>
        <w:t>Cualquier ciudadano, bajo</w:t>
      </w:r>
      <w:r>
        <w:rPr>
          <w:spacing w:val="1"/>
        </w:rPr>
        <w:t> </w:t>
      </w:r>
      <w:r>
        <w:rPr/>
        <w:t>su más estricta responsabilidad y mediante la</w:t>
      </w:r>
      <w:r>
        <w:rPr>
          <w:spacing w:val="1"/>
        </w:rPr>
        <w:t> </w:t>
      </w:r>
      <w:r>
        <w:rPr/>
        <w:t>presentación de elementos de prueba suficientes, podrá formular por escrito denuncia ante el</w:t>
      </w:r>
      <w:r>
        <w:rPr>
          <w:spacing w:val="1"/>
        </w:rPr>
        <w:t> </w:t>
      </w:r>
      <w:r>
        <w:rPr/>
        <w:t>Congreso del Estado, por las conductas a que se refiere el artículo 21 de esta Ley. Cuando las</w:t>
      </w:r>
      <w:r>
        <w:rPr>
          <w:spacing w:val="1"/>
        </w:rPr>
        <w:t> </w:t>
      </w:r>
      <w:r>
        <w:rPr/>
        <w:t>pruebas se encuentren en archivos u oficinas públicas éstas deberán ser requeridas por la</w:t>
      </w:r>
      <w:r>
        <w:rPr>
          <w:spacing w:val="1"/>
        </w:rPr>
        <w:t> </w:t>
      </w:r>
      <w:r>
        <w:rPr/>
        <w:t>Comisión Permanente Instructora siempre que se hayan ofrecido. En el caso de ciudadanos,</w:t>
      </w:r>
      <w:r>
        <w:rPr>
          <w:spacing w:val="1"/>
        </w:rPr>
        <w:t> </w:t>
      </w:r>
      <w:r>
        <w:rPr/>
        <w:t>pueblos y comunidades indígenas o afromexicanos del Estado, serán asistidos por traductores</w:t>
      </w:r>
      <w:r>
        <w:rPr>
          <w:spacing w:val="1"/>
        </w:rPr>
        <w:t> </w:t>
      </w:r>
      <w:r>
        <w:rPr/>
        <w:t>para elaborar la denuncia, si así lo solicitan. Dicha denuncia podrá presentarse por escrito en la</w:t>
      </w:r>
      <w:r>
        <w:rPr>
          <w:spacing w:val="1"/>
        </w:rPr>
        <w:t> </w:t>
      </w:r>
      <w:r>
        <w:rPr/>
        <w:t>lengua</w:t>
      </w:r>
      <w:r>
        <w:rPr>
          <w:spacing w:val="-1"/>
        </w:rPr>
        <w:t> </w:t>
      </w:r>
      <w:r>
        <w:rPr/>
        <w:t>indígena.</w:t>
      </w:r>
    </w:p>
    <w:p>
      <w:pPr>
        <w:spacing w:after="0"/>
        <w:jc w:val="both"/>
        <w:sectPr>
          <w:pgSz w:w="12250" w:h="15850"/>
          <w:pgMar w:header="477" w:footer="1059" w:top="2120" w:bottom="1240" w:left="130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4"/>
        <w:ind w:left="118" w:right="195"/>
        <w:jc w:val="both"/>
      </w:pPr>
      <w:r>
        <w:rPr/>
        <w:t>La</w:t>
      </w:r>
      <w:r>
        <w:rPr>
          <w:spacing w:val="-12"/>
        </w:rPr>
        <w:t> </w:t>
      </w:r>
      <w:r>
        <w:rPr/>
        <w:t>denuncia</w:t>
      </w:r>
      <w:r>
        <w:rPr>
          <w:spacing w:val="-10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estar</w:t>
      </w:r>
      <w:r>
        <w:rPr>
          <w:spacing w:val="-9"/>
        </w:rPr>
        <w:t> </w:t>
      </w:r>
      <w:r>
        <w:rPr/>
        <w:t>apoyada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pruebas</w:t>
      </w:r>
      <w:r>
        <w:rPr>
          <w:spacing w:val="-13"/>
        </w:rPr>
        <w:t> </w:t>
      </w:r>
      <w:r>
        <w:rPr/>
        <w:t>documentales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elementos</w:t>
      </w:r>
      <w:r>
        <w:rPr>
          <w:spacing w:val="-13"/>
        </w:rPr>
        <w:t> </w:t>
      </w:r>
      <w:r>
        <w:rPr/>
        <w:t>probatorios</w:t>
      </w:r>
      <w:r>
        <w:rPr>
          <w:spacing w:val="-10"/>
        </w:rPr>
        <w:t> </w:t>
      </w:r>
      <w:r>
        <w:rPr/>
        <w:t>suficientes</w:t>
      </w:r>
      <w:r>
        <w:rPr>
          <w:spacing w:val="-59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presumir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 del denunciado. En caso de que el denunciante no pudiera aportar dichas</w:t>
      </w:r>
      <w:r>
        <w:rPr>
          <w:spacing w:val="1"/>
        </w:rPr>
        <w:t> </w:t>
      </w:r>
      <w:r>
        <w:rPr/>
        <w:t>pruebas por encontrarse éstas en posesión de una autoridad, la Comisión, ante el señalamiento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denunciante,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solicitarlas</w:t>
      </w:r>
      <w:r>
        <w:rPr>
          <w:spacing w:val="1"/>
        </w:rPr>
        <w:t> </w:t>
      </w:r>
      <w:r>
        <w:rPr/>
        <w:t>para los</w:t>
      </w:r>
      <w:r>
        <w:rPr>
          <w:spacing w:val="-3"/>
        </w:rPr>
        <w:t> </w:t>
      </w:r>
      <w:r>
        <w:rPr/>
        <w:t>efectos</w:t>
      </w:r>
      <w:r>
        <w:rPr>
          <w:spacing w:val="1"/>
        </w:rPr>
        <w:t> </w:t>
      </w:r>
      <w:r>
        <w:rPr/>
        <w:t>conducentes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94"/>
        <w:jc w:val="both"/>
      </w:pPr>
      <w:r>
        <w:rPr/>
        <w:t>La</w:t>
      </w:r>
      <w:r>
        <w:rPr>
          <w:spacing w:val="-9"/>
        </w:rPr>
        <w:t> </w:t>
      </w:r>
      <w:r>
        <w:rPr/>
        <w:t>denuncia</w:t>
      </w:r>
      <w:r>
        <w:rPr>
          <w:spacing w:val="-8"/>
        </w:rPr>
        <w:t> </w:t>
      </w:r>
      <w:r>
        <w:rPr/>
        <w:t>también</w:t>
      </w:r>
      <w:r>
        <w:rPr>
          <w:spacing w:val="-9"/>
        </w:rPr>
        <w:t> </w:t>
      </w:r>
      <w:r>
        <w:rPr/>
        <w:t>podrá</w:t>
      </w:r>
      <w:r>
        <w:rPr>
          <w:spacing w:val="-7"/>
        </w:rPr>
        <w:t> </w:t>
      </w:r>
      <w:r>
        <w:rPr/>
        <w:t>ser</w:t>
      </w:r>
      <w:r>
        <w:rPr>
          <w:spacing w:val="-10"/>
        </w:rPr>
        <w:t> </w:t>
      </w:r>
      <w:r>
        <w:rPr/>
        <w:t>presentada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Titulares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Órgano</w:t>
      </w:r>
      <w:r>
        <w:rPr>
          <w:spacing w:val="-9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Fiscalización</w:t>
      </w:r>
      <w:r>
        <w:rPr>
          <w:spacing w:val="-58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Contraloría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Gubernamental,</w:t>
      </w:r>
      <w:r>
        <w:rPr>
          <w:spacing w:val="-5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59"/>
        </w:rPr>
        <w:t> </w:t>
      </w:r>
      <w:r>
        <w:rPr/>
        <w:t>por la Fiscalía Especializada</w:t>
      </w:r>
      <w:r>
        <w:rPr>
          <w:spacing w:val="-1"/>
        </w:rPr>
        <w:t> </w:t>
      </w:r>
      <w:r>
        <w:rPr/>
        <w:t>en Combate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Corrupción 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18" w:right="198"/>
        <w:jc w:val="both"/>
      </w:pPr>
      <w:r>
        <w:rPr/>
        <w:t>Presentada la denuncia, el Presidente de la Mesa Directiva del Congreso turnará aquella con la</w:t>
      </w:r>
      <w:r>
        <w:rPr>
          <w:spacing w:val="1"/>
        </w:rPr>
        <w:t> </w:t>
      </w:r>
      <w:r>
        <w:rPr/>
        <w:t>documentación que la acompañe a la Comisión, a fin de que dicha Comisión cite al denunciante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ratificar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denuncia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 siguientes</w:t>
      </w:r>
      <w:r>
        <w:rPr>
          <w:spacing w:val="-3"/>
        </w:rPr>
        <w:t> </w:t>
      </w:r>
      <w:r>
        <w:rPr/>
        <w:t>a su</w:t>
      </w:r>
      <w:r>
        <w:rPr>
          <w:spacing w:val="-2"/>
        </w:rPr>
        <w:t> </w:t>
      </w:r>
      <w:r>
        <w:rPr/>
        <w:t>notificación.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98"/>
        <w:jc w:val="both"/>
      </w:pPr>
      <w:r>
        <w:rPr/>
        <w:t>Si la denuncia no se ratifica en el plazo señalado en el artículo anterior, se tendrá por no</w:t>
      </w:r>
      <w:r>
        <w:rPr>
          <w:spacing w:val="1"/>
        </w:rPr>
        <w:t> </w:t>
      </w:r>
      <w:r>
        <w:rPr/>
        <w:t>presentada,</w:t>
      </w:r>
      <w:r>
        <w:rPr>
          <w:spacing w:val="1"/>
        </w:rPr>
        <w:t> </w:t>
      </w:r>
      <w:r>
        <w:rPr/>
        <w:t>debiéndose</w:t>
      </w:r>
      <w:r>
        <w:rPr>
          <w:spacing w:val="-4"/>
        </w:rPr>
        <w:t> </w:t>
      </w:r>
      <w:r>
        <w:rPr/>
        <w:t>comunicar</w:t>
      </w:r>
      <w:r>
        <w:rPr>
          <w:spacing w:val="-1"/>
        </w:rPr>
        <w:t> </w:t>
      </w:r>
      <w:r>
        <w:rPr/>
        <w:t>tal</w:t>
      </w:r>
      <w:r>
        <w:rPr>
          <w:spacing w:val="-4"/>
        </w:rPr>
        <w:t> </w:t>
      </w:r>
      <w:r>
        <w:rPr/>
        <w:t>circunstancia al Presidente</w:t>
      </w:r>
      <w:r>
        <w:rPr>
          <w:spacing w:val="-3"/>
        </w:rPr>
        <w:t> </w:t>
      </w:r>
      <w:r>
        <w:rPr/>
        <w:t>del Congreso.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-10"/>
        </w:rPr>
        <w:t> </w:t>
      </w:r>
      <w:r>
        <w:rPr/>
        <w:t>Ratificada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denuncia,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Comisión</w:t>
      </w:r>
      <w:r>
        <w:rPr>
          <w:spacing w:val="-9"/>
        </w:rPr>
        <w:t> </w:t>
      </w:r>
      <w:r>
        <w:rPr/>
        <w:t>Permanente</w:t>
      </w:r>
      <w:r>
        <w:rPr>
          <w:spacing w:val="-11"/>
        </w:rPr>
        <w:t> </w:t>
      </w:r>
      <w:r>
        <w:rPr/>
        <w:t>Instructora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0"/>
        </w:rPr>
        <w:t> </w:t>
      </w:r>
      <w:r>
        <w:rPr/>
        <w:t>plazo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cinco</w:t>
      </w:r>
      <w:r>
        <w:rPr>
          <w:spacing w:val="-59"/>
        </w:rPr>
        <w:t> </w:t>
      </w:r>
      <w:r>
        <w:rPr/>
        <w:t>días</w:t>
      </w:r>
      <w:r>
        <w:rPr>
          <w:spacing w:val="-9"/>
        </w:rPr>
        <w:t> </w:t>
      </w:r>
      <w:r>
        <w:rPr/>
        <w:t>hábiles,</w:t>
      </w:r>
      <w:r>
        <w:rPr>
          <w:spacing w:val="-7"/>
        </w:rPr>
        <w:t> </w:t>
      </w:r>
      <w:r>
        <w:rPr/>
        <w:t>determinará</w:t>
      </w:r>
      <w:r>
        <w:rPr>
          <w:spacing w:val="-8"/>
        </w:rPr>
        <w:t> </w:t>
      </w:r>
      <w:r>
        <w:rPr/>
        <w:t>si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conducta</w:t>
      </w:r>
      <w:r>
        <w:rPr>
          <w:spacing w:val="-8"/>
        </w:rPr>
        <w:t> </w:t>
      </w:r>
      <w:r>
        <w:rPr/>
        <w:t>atribuida</w:t>
      </w:r>
      <w:r>
        <w:rPr>
          <w:spacing w:val="-9"/>
        </w:rPr>
        <w:t> </w:t>
      </w:r>
      <w:r>
        <w:rPr/>
        <w:t>corresponde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enumeradas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21</w:t>
      </w:r>
      <w:r>
        <w:rPr>
          <w:spacing w:val="-58"/>
        </w:rPr>
        <w:t> </w:t>
      </w:r>
      <w:r>
        <w:rPr/>
        <w:t>y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inculpado</w:t>
      </w:r>
      <w:r>
        <w:rPr>
          <w:spacing w:val="-3"/>
        </w:rPr>
        <w:t> </w:t>
      </w:r>
      <w:r>
        <w:rPr/>
        <w:t>está</w:t>
      </w:r>
      <w:r>
        <w:rPr>
          <w:spacing w:val="-1"/>
        </w:rPr>
        <w:t> </w:t>
      </w:r>
      <w:r>
        <w:rPr/>
        <w:t>comprendido</w:t>
      </w:r>
      <w:r>
        <w:rPr>
          <w:spacing w:val="-3"/>
        </w:rPr>
        <w:t> </w:t>
      </w:r>
      <w:r>
        <w:rPr/>
        <w:t>entre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20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amerita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incoación</w:t>
      </w:r>
      <w:r>
        <w:rPr>
          <w:spacing w:val="1"/>
        </w:rPr>
        <w:t> </w:t>
      </w:r>
      <w:r>
        <w:rPr/>
        <w:t>del</w:t>
      </w:r>
      <w:r>
        <w:rPr>
          <w:spacing w:val="-59"/>
        </w:rPr>
        <w:t> </w:t>
      </w:r>
      <w:r>
        <w:rPr/>
        <w:t>procedimiento.</w:t>
      </w:r>
    </w:p>
    <w:p>
      <w:pPr>
        <w:pStyle w:val="BodyText"/>
        <w:spacing w:before="1"/>
      </w:pPr>
    </w:p>
    <w:p>
      <w:pPr>
        <w:pStyle w:val="BodyText"/>
        <w:ind w:left="118" w:right="198"/>
        <w:jc w:val="both"/>
      </w:pPr>
      <w:r>
        <w:rPr/>
        <w:t>De no satisfacerse los anteriores requisitos, la Comisión declarará la improcedencia del juicio</w:t>
      </w:r>
      <w:r>
        <w:rPr>
          <w:spacing w:val="1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 comunicará</w:t>
      </w:r>
      <w:r>
        <w:rPr>
          <w:spacing w:val="-5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del Congreso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denunciante.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Las denuncias</w:t>
      </w:r>
      <w:r>
        <w:rPr>
          <w:spacing w:val="-1"/>
        </w:rPr>
        <w:t> </w:t>
      </w:r>
      <w:r>
        <w:rPr/>
        <w:t>anónimas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producirán</w:t>
      </w:r>
      <w:r>
        <w:rPr>
          <w:spacing w:val="-1"/>
        </w:rPr>
        <w:t> </w:t>
      </w:r>
      <w:r>
        <w:rPr/>
        <w:t>ningún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95"/>
        <w:jc w:val="both"/>
      </w:pPr>
      <w:r>
        <w:rPr>
          <w:rFonts w:ascii="Arial" w:hAnsi="Arial"/>
          <w:b/>
        </w:rPr>
        <w:t>ARTÍCULO 29.- </w:t>
      </w:r>
      <w:r>
        <w:rPr/>
        <w:t>Acreditados los extremos a que se refiere el primer párrafo del artículo anterior,</w:t>
      </w:r>
      <w:r>
        <w:rPr>
          <w:spacing w:val="-59"/>
        </w:rPr>
        <w:t> </w:t>
      </w:r>
      <w:r>
        <w:rPr/>
        <w:t>la Comisión practicará todas las diligencias necesarias para la comprobación de la conducta o</w:t>
      </w:r>
      <w:r>
        <w:rPr>
          <w:spacing w:val="1"/>
        </w:rPr>
        <w:t> </w:t>
      </w:r>
      <w:r>
        <w:rPr/>
        <w:t>hecho materia de la denuncia; estableciendo las características y circunstancias del caso y</w:t>
      </w:r>
      <w:r>
        <w:rPr>
          <w:spacing w:val="1"/>
        </w:rPr>
        <w:t> </w:t>
      </w:r>
      <w:r>
        <w:rPr/>
        <w:t>precisando</w:t>
      </w:r>
      <w:r>
        <w:rPr>
          <w:spacing w:val="-1"/>
        </w:rPr>
        <w:t> </w:t>
      </w:r>
      <w:r>
        <w:rPr/>
        <w:t>la intervención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haya tenido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 denunciado.</w:t>
      </w:r>
    </w:p>
    <w:p>
      <w:pPr>
        <w:pStyle w:val="BodyText"/>
        <w:spacing w:before="1"/>
      </w:pPr>
    </w:p>
    <w:p>
      <w:pPr>
        <w:pStyle w:val="BodyText"/>
        <w:ind w:left="118" w:right="193"/>
        <w:jc w:val="both"/>
      </w:pPr>
      <w:r>
        <w:rPr>
          <w:rFonts w:ascii="Arial" w:hAnsi="Arial"/>
          <w:b/>
        </w:rPr>
        <w:t>ARTÍCULO 30.- </w:t>
      </w:r>
      <w:r>
        <w:rPr/>
        <w:t>Dentro de los tres días hábiles siguientes a la incoación del procedimiento, la</w:t>
      </w:r>
      <w:r>
        <w:rPr>
          <w:spacing w:val="1"/>
        </w:rPr>
        <w:t> </w:t>
      </w:r>
      <w:r>
        <w:rPr/>
        <w:t>Comisión</w:t>
      </w:r>
      <w:r>
        <w:rPr>
          <w:spacing w:val="-7"/>
        </w:rPr>
        <w:t> </w:t>
      </w:r>
      <w:r>
        <w:rPr/>
        <w:t>notificará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vía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emplazamiento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servidor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trate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materia</w:t>
      </w:r>
      <w:r>
        <w:rPr>
          <w:spacing w:val="-59"/>
        </w:rPr>
        <w:t> </w:t>
      </w:r>
      <w:r>
        <w:rPr/>
        <w:t>de la denuncia, para que comparezca personalmente o a través de un defensor, de forma verbal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escrito,</w:t>
      </w:r>
      <w:r>
        <w:rPr>
          <w:spacing w:val="-1"/>
        </w:rPr>
        <w:t> </w:t>
      </w:r>
      <w:r>
        <w:rPr/>
        <w:t>dentro de</w:t>
      </w:r>
      <w:r>
        <w:rPr>
          <w:spacing w:val="-3"/>
        </w:rPr>
        <w:t> </w:t>
      </w:r>
      <w:r>
        <w:rPr/>
        <w:t>los siete</w:t>
      </w:r>
      <w:r>
        <w:rPr>
          <w:spacing w:val="-2"/>
        </w:rPr>
        <w:t> </w:t>
      </w:r>
      <w:r>
        <w:rPr/>
        <w:t>días</w:t>
      </w:r>
      <w:r>
        <w:rPr>
          <w:spacing w:val="2"/>
        </w:rPr>
        <w:t> </w:t>
      </w:r>
      <w:r>
        <w:rPr/>
        <w:t>hábiles siguientes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</w:t>
      </w:r>
      <w:r>
        <w:rPr>
          <w:spacing w:val="-5"/>
        </w:rPr>
        <w:t> </w:t>
      </w:r>
      <w:r>
        <w:rPr/>
        <w:t>citada.</w:t>
      </w:r>
    </w:p>
    <w:p>
      <w:pPr>
        <w:pStyle w:val="BodyText"/>
        <w:spacing w:before="2"/>
      </w:pPr>
    </w:p>
    <w:p>
      <w:pPr>
        <w:pStyle w:val="BodyText"/>
        <w:ind w:left="118" w:right="195"/>
        <w:jc w:val="both"/>
      </w:pPr>
      <w:r>
        <w:rPr/>
        <w:t>Transcurrido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plazo</w:t>
      </w:r>
      <w:r>
        <w:rPr>
          <w:spacing w:val="-4"/>
        </w:rPr>
        <w:t> </w:t>
      </w:r>
      <w:r>
        <w:rPr/>
        <w:t>señalado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anterior</w:t>
      </w:r>
      <w:r>
        <w:rPr>
          <w:spacing w:val="-6"/>
        </w:rPr>
        <w:t> </w:t>
      </w:r>
      <w:r>
        <w:rPr/>
        <w:t>sin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servidor</w:t>
      </w:r>
      <w:r>
        <w:rPr>
          <w:spacing w:val="-3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denunciado</w:t>
      </w:r>
      <w:r>
        <w:rPr>
          <w:spacing w:val="-4"/>
        </w:rPr>
        <w:t> </w:t>
      </w:r>
      <w:r>
        <w:rPr/>
        <w:t>haya</w:t>
      </w:r>
      <w:r>
        <w:rPr>
          <w:spacing w:val="-59"/>
        </w:rPr>
        <w:t> </w:t>
      </w:r>
      <w:r>
        <w:rPr/>
        <w:t>nombrado</w:t>
      </w:r>
      <w:r>
        <w:rPr>
          <w:spacing w:val="-3"/>
        </w:rPr>
        <w:t> </w:t>
      </w:r>
      <w:r>
        <w:rPr/>
        <w:t>a un</w:t>
      </w:r>
      <w:r>
        <w:rPr>
          <w:spacing w:val="-3"/>
        </w:rPr>
        <w:t> </w:t>
      </w:r>
      <w:r>
        <w:rPr/>
        <w:t>defensor</w:t>
      </w:r>
      <w:r>
        <w:rPr>
          <w:spacing w:val="-1"/>
        </w:rPr>
        <w:t> </w:t>
      </w:r>
      <w:r>
        <w:rPr/>
        <w:t>particular, la</w:t>
      </w:r>
      <w:r>
        <w:rPr>
          <w:spacing w:val="-1"/>
        </w:rPr>
        <w:t> </w:t>
      </w:r>
      <w:r>
        <w:rPr/>
        <w:t>Comisión deberá solicitar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asigne uno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97"/>
        <w:jc w:val="both"/>
      </w:pPr>
      <w:r>
        <w:rPr/>
        <w:t>En la contestación al pliego de acusación el servidor público emplazado deberá acompañar las</w:t>
      </w:r>
      <w:r>
        <w:rPr>
          <w:spacing w:val="1"/>
        </w:rPr>
        <w:t> </w:t>
      </w:r>
      <w:r>
        <w:rPr/>
        <w:t>pruebas de que disponga y ofrecer las que no tuviera a su alcance a fin de que sean requeridas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del artículo 27 de esta Ley.</w:t>
      </w:r>
    </w:p>
    <w:p>
      <w:pPr>
        <w:spacing w:after="0"/>
        <w:jc w:val="both"/>
        <w:sectPr>
          <w:pgSz w:w="12250" w:h="15850"/>
          <w:pgMar w:header="477" w:footer="1059" w:top="2120" w:bottom="1240" w:left="1300" w:right="122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4" w:lineRule="auto" w:before="94"/>
        <w:ind w:left="118" w:right="197"/>
        <w:jc w:val="both"/>
      </w:pPr>
      <w:r>
        <w:rPr>
          <w:rFonts w:ascii="Arial" w:hAnsi="Arial"/>
          <w:b/>
        </w:rPr>
        <w:t>ARTÍCULO 31.- </w:t>
      </w:r>
      <w:r>
        <w:rPr/>
        <w:t>En el emplazamiento que se haga al denunciado se observarán las siguientes</w:t>
      </w:r>
      <w:r>
        <w:rPr>
          <w:spacing w:val="1"/>
        </w:rPr>
        <w:t> </w:t>
      </w:r>
      <w:r>
        <w:rPr/>
        <w:t>reglas: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18" w:right="193"/>
        <w:jc w:val="both"/>
      </w:pPr>
      <w:r>
        <w:rPr/>
        <w:t>I.-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Comisión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notificador</w:t>
      </w:r>
      <w:r>
        <w:rPr>
          <w:spacing w:val="-9"/>
        </w:rPr>
        <w:t> </w:t>
      </w:r>
      <w:r>
        <w:rPr/>
        <w:t>que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efecto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habilite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parte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Comisión,</w:t>
      </w:r>
      <w:r>
        <w:rPr>
          <w:spacing w:val="-59"/>
        </w:rPr>
        <w:t> </w:t>
      </w:r>
      <w:r>
        <w:rPr/>
        <w:t>se</w:t>
      </w:r>
      <w:r>
        <w:rPr>
          <w:spacing w:val="-4"/>
        </w:rPr>
        <w:t> </w:t>
      </w:r>
      <w:r>
        <w:rPr/>
        <w:t>cerciorará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denunciado</w:t>
      </w:r>
      <w:r>
        <w:rPr>
          <w:spacing w:val="-4"/>
        </w:rPr>
        <w:t> </w:t>
      </w:r>
      <w:r>
        <w:rPr/>
        <w:t>habita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domicilio señalado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expediente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hacer</w:t>
      </w:r>
      <w:r>
        <w:rPr>
          <w:spacing w:val="-5"/>
        </w:rPr>
        <w:t> </w:t>
      </w:r>
      <w:r>
        <w:rPr/>
        <w:t>la</w:t>
      </w:r>
      <w:r>
        <w:rPr>
          <w:spacing w:val="-58"/>
        </w:rPr>
        <w:t> </w:t>
      </w:r>
      <w:r>
        <w:rPr/>
        <w:t>notificación.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97"/>
        <w:jc w:val="both"/>
      </w:pPr>
      <w:r>
        <w:rPr/>
        <w:t>Cuando el servidor público se encuentre en funciones, la notificación se llevará a cabo en sus</w:t>
      </w:r>
      <w:r>
        <w:rPr>
          <w:spacing w:val="1"/>
        </w:rPr>
        <w:t> </w:t>
      </w:r>
      <w:r>
        <w:rPr/>
        <w:t>oficinas.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91"/>
        <w:jc w:val="both"/>
      </w:pPr>
      <w:r>
        <w:rPr>
          <w:w w:val="100"/>
        </w:rPr>
        <w:t>I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.</w:t>
      </w:r>
      <w:r>
        <w:rPr>
          <w:w w:val="100"/>
        </w:rPr>
        <w:t>-</w:t>
      </w:r>
      <w:r>
        <w:rPr>
          <w:spacing w:val="2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"/>
        </w:rPr>
        <w:t> 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w w:val="35"/>
        </w:rPr>
        <w:t>á</w:t>
      </w:r>
      <w:r>
        <w:rPr/>
        <w:t> </w:t>
      </w:r>
      <w:r>
        <w:rPr>
          <w:spacing w:val="-1"/>
          <w:w w:val="100"/>
        </w:rPr>
        <w:t>prese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/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"/>
        </w:rPr>
        <w:t> 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e</w:t>
      </w:r>
      <w:r>
        <w:rPr>
          <w:spacing w:val="-1"/>
          <w:w w:val="100"/>
        </w:rPr>
        <w:t>nunc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ado</w:t>
      </w:r>
      <w:r>
        <w:rPr>
          <w:w w:val="100"/>
        </w:rPr>
        <w:t>,</w:t>
      </w:r>
      <w:r>
        <w:rPr>
          <w:spacing w:val="3"/>
        </w:rPr>
        <w:t> </w:t>
      </w:r>
      <w:r>
        <w:rPr>
          <w:w w:val="100"/>
        </w:rPr>
        <w:t>se</w:t>
      </w:r>
      <w:r>
        <w:rPr/>
        <w:t> </w:t>
      </w:r>
      <w:r>
        <w:rPr>
          <w:spacing w:val="-3"/>
          <w:w w:val="100"/>
        </w:rPr>
        <w:t>p</w:t>
      </w:r>
      <w:r>
        <w:rPr>
          <w:w w:val="100"/>
        </w:rPr>
        <w:t>r</w:t>
      </w:r>
      <w:r>
        <w:rPr>
          <w:spacing w:val="-1"/>
          <w:w w:val="100"/>
        </w:rPr>
        <w:t>ocede</w:t>
      </w:r>
      <w:r>
        <w:rPr>
          <w:w w:val="100"/>
        </w:rPr>
        <w:t>r</w:t>
      </w:r>
      <w:r>
        <w:rPr>
          <w:w w:val="35"/>
        </w:rPr>
        <w:t>á</w:t>
      </w:r>
      <w:r>
        <w:rPr>
          <w:spacing w:val="-2"/>
        </w:rPr>
        <w:t> 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1"/>
          <w:w w:val="100"/>
        </w:rPr>
        <w:t>no</w:t>
      </w:r>
      <w:r>
        <w:rPr>
          <w:w w:val="100"/>
        </w:rPr>
        <w:t>t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1"/>
        </w:rPr>
        <w:t> </w:t>
      </w:r>
      <w:r>
        <w:rPr>
          <w:spacing w:val="-1"/>
          <w:w w:val="100"/>
        </w:rPr>
        <w:t>pre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dent</w:t>
      </w:r>
      <w:r>
        <w:rPr>
          <w:spacing w:val="-3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/>
        <w:t> </w:t>
      </w:r>
      <w:r>
        <w:rPr>
          <w:spacing w:val="1"/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/>
        <w:t> </w:t>
      </w:r>
      <w:r>
        <w:rPr>
          <w:spacing w:val="-1"/>
          <w:w w:val="100"/>
        </w:rPr>
        <w:t>h</w:t>
      </w:r>
      <w:r>
        <w:rPr>
          <w:spacing w:val="4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/>
        <w:t> </w:t>
      </w:r>
      <w:r>
        <w:rPr>
          <w:w w:val="100"/>
        </w:rPr>
        <w:t>con </w:t>
      </w:r>
      <w:r>
        <w:rPr>
          <w:w w:val="95"/>
        </w:rPr>
        <w:t>cualquier medio fehaciente, asentándose razón detallada del mismo. Enseguida entregará copia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1"/>
        </w:rPr>
        <w:t> </w:t>
      </w:r>
      <w:r>
        <w:rPr/>
        <w:t>auto de</w:t>
      </w:r>
      <w:r>
        <w:rPr>
          <w:spacing w:val="-3"/>
        </w:rPr>
        <w:t> </w:t>
      </w:r>
      <w:r>
        <w:rPr/>
        <w:t>inicio y</w:t>
      </w:r>
      <w:r>
        <w:rPr>
          <w:spacing w:val="-2"/>
        </w:rPr>
        <w:t> </w:t>
      </w:r>
      <w:r>
        <w:rPr/>
        <w:t>se correrá</w:t>
      </w:r>
      <w:r>
        <w:rPr>
          <w:spacing w:val="-5"/>
        </w:rPr>
        <w:t> </w:t>
      </w:r>
      <w:r>
        <w:rPr/>
        <w:t>traslado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 documentos anexos al</w:t>
      </w:r>
      <w:r>
        <w:rPr>
          <w:spacing w:val="-1"/>
        </w:rPr>
        <w:t> </w:t>
      </w:r>
      <w:r>
        <w:rPr/>
        <w:t>escrito de</w:t>
      </w:r>
      <w:r>
        <w:rPr>
          <w:spacing w:val="-1"/>
        </w:rPr>
        <w:t> </w:t>
      </w:r>
      <w:r>
        <w:rPr/>
        <w:t>denuncia;</w:t>
      </w:r>
    </w:p>
    <w:p>
      <w:pPr>
        <w:pStyle w:val="BodyText"/>
        <w:spacing w:before="1"/>
      </w:pPr>
    </w:p>
    <w:p>
      <w:pPr>
        <w:pStyle w:val="BodyText"/>
        <w:ind w:left="118" w:right="195"/>
        <w:jc w:val="both"/>
      </w:pPr>
      <w:r>
        <w:rPr/>
        <w:t>III.- Si no está presente el denunciado o el representante legal, se le dejará citatorio para que lo</w:t>
      </w:r>
      <w:r>
        <w:rPr>
          <w:spacing w:val="1"/>
        </w:rPr>
        <w:t> </w:t>
      </w:r>
      <w:r>
        <w:rPr/>
        <w:t>espere en hora fija dentro de las veinticuatro horas siguientes y agregará copia del mismo al</w:t>
      </w:r>
      <w:r>
        <w:rPr>
          <w:spacing w:val="1"/>
        </w:rPr>
        <w:t> </w:t>
      </w:r>
      <w:r>
        <w:rPr/>
        <w:t>expediente;</w:t>
      </w:r>
    </w:p>
    <w:p>
      <w:pPr>
        <w:pStyle w:val="BodyText"/>
        <w:spacing w:before="1"/>
      </w:pPr>
    </w:p>
    <w:p>
      <w:pPr>
        <w:pStyle w:val="BodyText"/>
        <w:ind w:left="118" w:right="192"/>
        <w:jc w:val="both"/>
      </w:pPr>
      <w:r>
        <w:rPr/>
        <w:t>IV.- Si no obstante el citatorio, el denunciado o su representante legal no atienden el citatorio, la</w:t>
      </w:r>
      <w:r>
        <w:rPr>
          <w:spacing w:val="1"/>
        </w:rPr>
        <w:t> </w:t>
      </w:r>
      <w:r>
        <w:rPr/>
        <w:t>notificación se hará por medio de cédula a cualquier persona que viva o trabaje en el domicilio</w:t>
      </w:r>
      <w:r>
        <w:rPr>
          <w:spacing w:val="1"/>
        </w:rPr>
        <w:t> </w:t>
      </w:r>
      <w:r>
        <w:rPr/>
        <w:t>señalado,</w:t>
      </w:r>
      <w:r>
        <w:rPr>
          <w:spacing w:val="-2"/>
        </w:rPr>
        <w:t> </w:t>
      </w:r>
      <w:r>
        <w:rPr/>
        <w:t>debiendo</w:t>
      </w:r>
      <w:r>
        <w:rPr>
          <w:spacing w:val="-3"/>
        </w:rPr>
        <w:t> </w:t>
      </w:r>
      <w:r>
        <w:rPr/>
        <w:t>asentarse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circunstancia,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dicha</w:t>
      </w:r>
      <w:r>
        <w:rPr>
          <w:spacing w:val="-3"/>
        </w:rPr>
        <w:t> </w:t>
      </w:r>
      <w:r>
        <w:rPr/>
        <w:t>persona,</w:t>
      </w:r>
      <w:r>
        <w:rPr>
          <w:spacing w:val="-2"/>
        </w:rPr>
        <w:t> </w:t>
      </w:r>
      <w:r>
        <w:rPr/>
        <w:t>entregándosele</w:t>
      </w:r>
      <w:r>
        <w:rPr>
          <w:spacing w:val="-59"/>
        </w:rPr>
        <w:t> </w:t>
      </w:r>
      <w:r>
        <w:rPr/>
        <w:t>copia</w:t>
      </w:r>
      <w:r>
        <w:rPr>
          <w:spacing w:val="-1"/>
        </w:rPr>
        <w:t> </w:t>
      </w:r>
      <w:r>
        <w:rPr/>
        <w:t>del auto</w:t>
      </w:r>
      <w:r>
        <w:rPr>
          <w:spacing w:val="-2"/>
        </w:rPr>
        <w:t> </w:t>
      </w:r>
      <w:r>
        <w:rPr/>
        <w:t>de inicio y</w:t>
      </w:r>
      <w:r>
        <w:rPr>
          <w:spacing w:val="-1"/>
        </w:rPr>
        <w:t> </w:t>
      </w:r>
      <w:r>
        <w:rPr/>
        <w:t>los documentos</w:t>
      </w:r>
      <w:r>
        <w:rPr>
          <w:spacing w:val="-2"/>
        </w:rPr>
        <w:t> </w:t>
      </w:r>
      <w:r>
        <w:rPr/>
        <w:t>anexos</w:t>
      </w:r>
      <w:r>
        <w:rPr>
          <w:spacing w:val="-2"/>
        </w:rPr>
        <w:t> </w:t>
      </w:r>
      <w:r>
        <w:rPr/>
        <w:t>a la denuncia;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8" w:right="199"/>
        <w:jc w:val="both"/>
      </w:pPr>
      <w:r>
        <w:rPr/>
        <w:t>V.- Si no se encontrare a persona alguna en el domicilio designado, la notificación se hará por</w:t>
      </w:r>
      <w:r>
        <w:rPr>
          <w:spacing w:val="1"/>
        </w:rPr>
        <w:t> </w:t>
      </w:r>
      <w:r>
        <w:rPr/>
        <w:t>medio de cédula, fijándose además copia de la resolución en la puerta de entrada del domicilio</w:t>
      </w:r>
      <w:r>
        <w:rPr>
          <w:spacing w:val="1"/>
        </w:rPr>
        <w:t> </w:t>
      </w:r>
      <w:r>
        <w:rPr/>
        <w:t>señalado.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94"/>
        <w:jc w:val="both"/>
      </w:pPr>
      <w:r>
        <w:rPr/>
        <w:t>De lo señalado en la fracción anterior se deberá asentar razón en autos, señalando con claridad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convicción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apoye para</w:t>
      </w:r>
      <w:r>
        <w:rPr>
          <w:spacing w:val="-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vecino</w:t>
      </w:r>
      <w:r>
        <w:rPr>
          <w:spacing w:val="-1"/>
        </w:rPr>
        <w:t> </w:t>
      </w:r>
      <w:r>
        <w:rPr/>
        <w:t>más inmediato.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8"/>
        <w:jc w:val="both"/>
      </w:pPr>
      <w:r>
        <w:rPr/>
        <w:t>La</w:t>
      </w:r>
      <w:r>
        <w:rPr>
          <w:spacing w:val="-1"/>
        </w:rPr>
        <w:t> </w:t>
      </w:r>
      <w:r>
        <w:rPr/>
        <w:t>cédula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notificación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este artículo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contener: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0" w:lineRule="auto" w:before="0" w:after="0"/>
        <w:ind w:left="377" w:right="0" w:hanging="260"/>
        <w:jc w:val="left"/>
        <w:rPr>
          <w:sz w:val="22"/>
        </w:rPr>
      </w:pPr>
      <w:r>
        <w:rPr>
          <w:sz w:val="22"/>
        </w:rPr>
        <w:t>Lugar,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hora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practique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notificación;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0" w:lineRule="auto" w:before="119" w:after="0"/>
        <w:ind w:left="377" w:right="0" w:hanging="260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número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expediente;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0" w:lineRule="auto" w:before="121" w:after="0"/>
        <w:ind w:left="365" w:right="0" w:hanging="248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denunciante;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0" w:lineRule="auto" w:before="119" w:after="0"/>
        <w:ind w:left="377" w:right="0" w:hanging="260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domicilio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persona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deban</w:t>
      </w:r>
      <w:r>
        <w:rPr>
          <w:spacing w:val="-4"/>
          <w:sz w:val="22"/>
        </w:rPr>
        <w:t> </w:t>
      </w:r>
      <w:r>
        <w:rPr>
          <w:sz w:val="22"/>
        </w:rPr>
        <w:t>ser notificadas;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0" w:lineRule="auto" w:before="122" w:after="0"/>
        <w:ind w:left="377" w:right="0" w:hanging="260"/>
        <w:jc w:val="left"/>
        <w:rPr>
          <w:sz w:val="22"/>
        </w:rPr>
      </w:pPr>
      <w:r>
        <w:rPr>
          <w:sz w:val="22"/>
        </w:rPr>
        <w:t>Fecha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auto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resolución;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19" w:after="0"/>
        <w:ind w:left="315" w:right="0" w:hanging="19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la dictó.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97"/>
        <w:jc w:val="both"/>
      </w:pPr>
      <w:r>
        <w:rPr>
          <w:rFonts w:ascii="Arial" w:hAnsi="Arial"/>
          <w:b/>
        </w:rPr>
        <w:t>ARTÍCULO 32.- </w:t>
      </w:r>
      <w:r>
        <w:rPr/>
        <w:t>Las posteriores notificaciones personales se harán al interesado en el domicilio</w:t>
      </w:r>
      <w:r>
        <w:rPr>
          <w:spacing w:val="-59"/>
        </w:rPr>
        <w:t> </w:t>
      </w:r>
      <w:r>
        <w:rPr/>
        <w:t>señalado para oírlas, si está presente, y si no se encuentra el denunciado o las personas</w:t>
      </w:r>
      <w:r>
        <w:rPr>
          <w:spacing w:val="1"/>
        </w:rPr>
        <w:t> </w:t>
      </w:r>
      <w:r>
        <w:rPr/>
        <w:t>autorizadas para recibirlas, se practicarán por medio de cédula, entregándose ésta a la persona</w:t>
      </w:r>
      <w:r>
        <w:rPr>
          <w:spacing w:val="-59"/>
        </w:rPr>
        <w:t> </w:t>
      </w:r>
      <w:r>
        <w:rPr/>
        <w:t>con</w:t>
      </w:r>
      <w:r>
        <w:rPr>
          <w:spacing w:val="-3"/>
        </w:rPr>
        <w:t> </w:t>
      </w:r>
      <w:r>
        <w:rPr/>
        <w:t>quien se</w:t>
      </w:r>
      <w:r>
        <w:rPr>
          <w:spacing w:val="-2"/>
        </w:rPr>
        <w:t> </w:t>
      </w:r>
      <w:r>
        <w:rPr/>
        <w:t>entienda la</w:t>
      </w:r>
      <w:r>
        <w:rPr>
          <w:spacing w:val="-5"/>
        </w:rPr>
        <w:t> </w:t>
      </w:r>
      <w:r>
        <w:rPr/>
        <w:t>diligencia.</w:t>
      </w:r>
    </w:p>
    <w:p>
      <w:pPr>
        <w:spacing w:after="0"/>
        <w:jc w:val="both"/>
        <w:sectPr>
          <w:pgSz w:w="12250" w:h="15850"/>
          <w:pgMar w:header="477" w:footer="1059" w:top="2120" w:bottom="1240" w:left="1300" w:right="122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4" w:lineRule="auto" w:before="94"/>
        <w:ind w:left="118" w:right="198"/>
        <w:jc w:val="both"/>
      </w:pPr>
      <w:r>
        <w:rPr>
          <w:rFonts w:ascii="Arial" w:hAnsi="Arial"/>
          <w:b/>
        </w:rPr>
        <w:t>ARTÍCULO 33.- </w:t>
      </w:r>
      <w:r>
        <w:rPr/>
        <w:t>Procede la notificación por edictos cuando se desconozca el domicilio del</w:t>
      </w:r>
      <w:r>
        <w:rPr>
          <w:spacing w:val="1"/>
        </w:rPr>
        <w:t> </w:t>
      </w:r>
      <w:r>
        <w:rPr/>
        <w:t>denunciado.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18" w:right="195"/>
        <w:jc w:val="both"/>
      </w:pPr>
      <w:r>
        <w:rPr/>
        <w:t>Las notificaciones por edictos se realizarán haciendo publicaciones que contendrán un resumen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notificar.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consecutivas de siete en siete días, en el Periódico Oficial del Gobierno del Estado y en uno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diarios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mayor</w:t>
      </w:r>
      <w:r>
        <w:rPr>
          <w:spacing w:val="1"/>
        </w:rPr>
        <w:t> </w:t>
      </w:r>
      <w:r>
        <w:rPr/>
        <w:t>circulación en 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18" w:right="196"/>
        <w:jc w:val="both"/>
      </w:pPr>
      <w:r>
        <w:rPr/>
        <w:t>En las notificaciones por edictos se tendrá como fecha de notificación la de la última publicación</w:t>
      </w:r>
      <w:r>
        <w:rPr>
          <w:spacing w:val="-59"/>
        </w:rPr>
        <w:t> </w:t>
      </w:r>
      <w:r>
        <w:rPr/>
        <w:t>en el Periódico Oficial del Gobierno del Estado y en uno de los periódicos diarios de mayor</w:t>
      </w:r>
      <w:r>
        <w:rPr>
          <w:spacing w:val="1"/>
        </w:rPr>
        <w:t> </w:t>
      </w:r>
      <w:r>
        <w:rPr/>
        <w:t>circulación en el territorio estatal, si no son coincidentes las fechas de las publicaciones, se</w:t>
      </w:r>
      <w:r>
        <w:rPr>
          <w:spacing w:val="1"/>
        </w:rPr>
        <w:t> </w:t>
      </w:r>
      <w:r>
        <w:rPr/>
        <w:t>tomará</w:t>
      </w:r>
      <w:r>
        <w:rPr>
          <w:spacing w:val="-1"/>
        </w:rPr>
        <w:t> </w:t>
      </w:r>
      <w:r>
        <w:rPr/>
        <w:t>la última</w:t>
      </w:r>
      <w:r>
        <w:rPr>
          <w:spacing w:val="-1"/>
        </w:rPr>
        <w:t> </w:t>
      </w:r>
      <w:r>
        <w:rPr/>
        <w:t>efectuada,</w:t>
      </w:r>
      <w:r>
        <w:rPr>
          <w:spacing w:val="2"/>
        </w:rPr>
        <w:t> </w:t>
      </w:r>
      <w:r>
        <w:rPr/>
        <w:t>independientemente</w:t>
      </w:r>
      <w:r>
        <w:rPr>
          <w:spacing w:val="-5"/>
        </w:rPr>
        <w:t> </w:t>
      </w:r>
      <w:r>
        <w:rPr/>
        <w:t>del órgano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 publicó.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98"/>
        <w:jc w:val="both"/>
      </w:pPr>
      <w:r>
        <w:rPr>
          <w:rFonts w:ascii="Arial" w:hAnsi="Arial"/>
          <w:b/>
        </w:rPr>
        <w:t>ARTÍCULO 34.- </w:t>
      </w:r>
      <w:r>
        <w:rPr/>
        <w:t>Previamente a la notificación por edictos en términos del artículo anterior, la</w:t>
      </w:r>
      <w:r>
        <w:rPr>
          <w:spacing w:val="1"/>
        </w:rPr>
        <w:t> </w:t>
      </w:r>
      <w:r>
        <w:rPr/>
        <w:t>Comisión ordenará recabar informe de al menos cinco autoridades o instituciones públicas que</w:t>
      </w:r>
      <w:r>
        <w:rPr>
          <w:spacing w:val="1"/>
        </w:rPr>
        <w:t> </w:t>
      </w:r>
      <w:r>
        <w:rPr/>
        <w:t>cuenten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 personas.</w:t>
      </w:r>
    </w:p>
    <w:p>
      <w:pPr>
        <w:pStyle w:val="BodyText"/>
        <w:spacing w:before="1"/>
      </w:pPr>
    </w:p>
    <w:p>
      <w:pPr>
        <w:pStyle w:val="BodyText"/>
        <w:ind w:left="118" w:right="195"/>
        <w:jc w:val="both"/>
      </w:pPr>
      <w:r>
        <w:rPr/>
        <w:t>La autoridad o institución proporcionará los datos de identificación y el último domicilio que</w:t>
      </w:r>
      <w:r>
        <w:rPr>
          <w:spacing w:val="1"/>
        </w:rPr>
        <w:t> </w:t>
      </w:r>
      <w:r>
        <w:rPr>
          <w:spacing w:val="-1"/>
        </w:rPr>
        <w:t>aparezca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sus</w:t>
      </w:r>
      <w:r>
        <w:rPr>
          <w:spacing w:val="-14"/>
        </w:rPr>
        <w:t> </w:t>
      </w:r>
      <w:r>
        <w:rPr>
          <w:spacing w:val="-1"/>
        </w:rPr>
        <w:t>registros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persona</w:t>
      </w:r>
      <w:r>
        <w:rPr>
          <w:spacing w:val="-14"/>
        </w:rPr>
        <w:t> </w:t>
      </w:r>
      <w:r>
        <w:rPr/>
        <w:t>buscada.</w:t>
      </w:r>
      <w:r>
        <w:rPr>
          <w:spacing w:val="-12"/>
        </w:rPr>
        <w:t> </w:t>
      </w:r>
      <w:r>
        <w:rPr/>
        <w:t>Esta</w:t>
      </w:r>
      <w:r>
        <w:rPr>
          <w:spacing w:val="-14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no</w:t>
      </w:r>
      <w:r>
        <w:rPr>
          <w:spacing w:val="-17"/>
        </w:rPr>
        <w:t> </w:t>
      </w:r>
      <w:r>
        <w:rPr/>
        <w:t>queda</w:t>
      </w:r>
      <w:r>
        <w:rPr>
          <w:spacing w:val="-11"/>
        </w:rPr>
        <w:t> </w:t>
      </w:r>
      <w:r>
        <w:rPr/>
        <w:t>comprendida</w:t>
      </w:r>
      <w:r>
        <w:rPr>
          <w:spacing w:val="-12"/>
        </w:rPr>
        <w:t> </w:t>
      </w:r>
      <w:r>
        <w:rPr/>
        <w:t>dentro</w:t>
      </w:r>
      <w:r>
        <w:rPr>
          <w:spacing w:val="-58"/>
        </w:rPr>
        <w:t> </w:t>
      </w:r>
      <w:r>
        <w:rPr/>
        <w:t>del secreto fiscal o de alguna otra reserva que las autoridades o instituciones estén obligadas a</w:t>
      </w:r>
      <w:r>
        <w:rPr>
          <w:spacing w:val="1"/>
        </w:rPr>
        <w:t> </w:t>
      </w:r>
      <w:r>
        <w:rPr/>
        <w:t>observar conforme 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 que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rigen.</w:t>
      </w:r>
    </w:p>
    <w:p>
      <w:pPr>
        <w:pStyle w:val="BodyText"/>
      </w:pPr>
    </w:p>
    <w:p>
      <w:pPr>
        <w:pStyle w:val="BodyText"/>
        <w:ind w:left="118" w:right="193"/>
        <w:jc w:val="both"/>
      </w:pPr>
      <w:r>
        <w:rPr/>
        <w:t>Cuando la autoridad o institución proporcione información de diversas personas con el mismo</w:t>
      </w:r>
      <w:r>
        <w:rPr>
          <w:spacing w:val="1"/>
        </w:rPr>
        <w:t> </w:t>
      </w:r>
      <w:r>
        <w:rPr/>
        <w:t>nombre, la parte denunciante podrá hacer las observaciones y aclaraciones pertinentes para</w:t>
      </w:r>
      <w:r>
        <w:rPr>
          <w:spacing w:val="1"/>
        </w:rPr>
        <w:t> </w:t>
      </w:r>
      <w:r>
        <w:rPr/>
        <w:t>identificar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domicilio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corresponda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denunciadas</w:t>
      </w:r>
      <w:r>
        <w:rPr>
          <w:spacing w:val="-5"/>
        </w:rPr>
        <w:t> </w:t>
      </w:r>
      <w:r>
        <w:rPr/>
        <w:t>o,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caso,</w:t>
      </w:r>
      <w:r>
        <w:rPr>
          <w:spacing w:val="-4"/>
        </w:rPr>
        <w:t> </w:t>
      </w:r>
      <w:r>
        <w:rPr/>
        <w:t>para</w:t>
      </w:r>
      <w:r>
        <w:rPr>
          <w:spacing w:val="-59"/>
        </w:rPr>
        <w:t> </w:t>
      </w:r>
      <w:r>
        <w:rPr/>
        <w:t>desestimar</w:t>
      </w:r>
      <w:r>
        <w:rPr>
          <w:spacing w:val="-9"/>
        </w:rPr>
        <w:t> </w:t>
      </w:r>
      <w:r>
        <w:rPr/>
        <w:t>domicilios</w:t>
      </w:r>
      <w:r>
        <w:rPr>
          <w:spacing w:val="-9"/>
        </w:rPr>
        <w:t> </w:t>
      </w:r>
      <w:r>
        <w:rPr/>
        <w:t>proporcionados.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Comisión</w:t>
      </w:r>
      <w:r>
        <w:rPr>
          <w:spacing w:val="-9"/>
        </w:rPr>
        <w:t> </w:t>
      </w:r>
      <w:r>
        <w:rPr/>
        <w:t>revisará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presentada,</w:t>
      </w:r>
      <w:r>
        <w:rPr>
          <w:spacing w:val="-10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observaciones hechas</w:t>
      </w:r>
      <w:r>
        <w:rPr>
          <w:spacing w:val="1"/>
        </w:rPr>
        <w:t> </w:t>
      </w:r>
      <w:r>
        <w:rPr/>
        <w:t>por el</w:t>
      </w:r>
      <w:r>
        <w:rPr>
          <w:spacing w:val="-1"/>
        </w:rPr>
        <w:t> </w:t>
      </w:r>
      <w:r>
        <w:rPr/>
        <w:t>denunciante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lo conducente.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98"/>
        <w:jc w:val="both"/>
      </w:pPr>
      <w:r>
        <w:rPr/>
        <w:t>Si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acude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realizar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emplazamiento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domicilio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domicilios</w:t>
      </w:r>
      <w:r>
        <w:rPr>
          <w:spacing w:val="-11"/>
        </w:rPr>
        <w:t> </w:t>
      </w:r>
      <w:r>
        <w:rPr/>
        <w:t>determinados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Comisión</w:t>
      </w:r>
      <w:r>
        <w:rPr>
          <w:spacing w:val="-58"/>
        </w:rPr>
        <w:t> </w:t>
      </w:r>
      <w:r>
        <w:rPr/>
        <w:t>en términos del párrafo anterior y éste no corresponde al del denunciado, se procederá a la</w:t>
      </w:r>
      <w:r>
        <w:rPr>
          <w:spacing w:val="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edictos</w:t>
      </w:r>
      <w:r>
        <w:rPr>
          <w:spacing w:val="-2"/>
        </w:rPr>
        <w:t> </w:t>
      </w:r>
      <w:r>
        <w:rPr/>
        <w:t>sin necesidad de</w:t>
      </w:r>
      <w:r>
        <w:rPr>
          <w:spacing w:val="-2"/>
        </w:rPr>
        <w:t> </w:t>
      </w:r>
      <w:r>
        <w:rPr/>
        <w:t>recabar</w:t>
      </w:r>
      <w:r>
        <w:rPr>
          <w:spacing w:val="-4"/>
        </w:rPr>
        <w:t> </w:t>
      </w:r>
      <w:r>
        <w:rPr/>
        <w:t>algún otro</w:t>
      </w:r>
      <w:r>
        <w:rPr>
          <w:spacing w:val="-2"/>
        </w:rPr>
        <w:t> </w:t>
      </w:r>
      <w:r>
        <w:rPr/>
        <w:t>informe.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9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35.-</w:t>
      </w:r>
      <w:r>
        <w:rPr/>
        <w:t>Las</w:t>
      </w:r>
      <w:r>
        <w:rPr>
          <w:spacing w:val="7"/>
        </w:rPr>
        <w:t> </w:t>
      </w:r>
      <w:r>
        <w:rPr/>
        <w:t>instituciones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autoridades</w:t>
      </w:r>
      <w:r>
        <w:rPr>
          <w:spacing w:val="8"/>
        </w:rPr>
        <w:t> </w:t>
      </w:r>
      <w:r>
        <w:rPr/>
        <w:t>estarán</w:t>
      </w:r>
      <w:r>
        <w:rPr>
          <w:spacing w:val="7"/>
        </w:rPr>
        <w:t> </w:t>
      </w:r>
      <w:r>
        <w:rPr/>
        <w:t>obligadas</w:t>
      </w:r>
      <w:r>
        <w:rPr>
          <w:spacing w:val="11"/>
        </w:rPr>
        <w:t> </w:t>
      </w:r>
      <w:r>
        <w:rPr/>
        <w:t>a</w:t>
      </w:r>
      <w:r>
        <w:rPr>
          <w:spacing w:val="7"/>
        </w:rPr>
        <w:t> </w:t>
      </w:r>
      <w:r>
        <w:rPr/>
        <w:t>proporcionar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a que se refiere el artículo anterior, en un plazo no mayor a diez días hábiles y, en caso de no</w:t>
      </w:r>
      <w:r>
        <w:rPr>
          <w:spacing w:val="1"/>
        </w:rPr>
        <w:t> </w:t>
      </w:r>
      <w:r>
        <w:rPr/>
        <w:t>hacerlo, la Comisión ordenará la notificación por edictos y dictará las medidas de apremio</w:t>
      </w:r>
      <w:r>
        <w:rPr>
          <w:spacing w:val="1"/>
        </w:rPr>
        <w:t> </w:t>
      </w:r>
      <w:r>
        <w:rPr/>
        <w:t>correspondientes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persona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funcionario</w:t>
      </w:r>
      <w:r>
        <w:rPr>
          <w:spacing w:val="-6"/>
        </w:rPr>
        <w:t> </w:t>
      </w:r>
      <w:r>
        <w:rPr/>
        <w:t>responsables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contestar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informes,</w:t>
      </w:r>
      <w:r>
        <w:rPr>
          <w:spacing w:val="-7"/>
        </w:rPr>
        <w:t> </w:t>
      </w:r>
      <w:r>
        <w:rPr/>
        <w:t>sin</w:t>
      </w:r>
      <w:r>
        <w:rPr>
          <w:spacing w:val="-5"/>
        </w:rPr>
        <w:t> </w:t>
      </w:r>
      <w:r>
        <w:rPr/>
        <w:t>perjuicio</w:t>
      </w:r>
      <w:r>
        <w:rPr>
          <w:spacing w:val="-59"/>
        </w:rPr>
        <w:t> </w:t>
      </w:r>
      <w:r>
        <w:rPr/>
        <w:t>de las responsabilidades en que incurran por su incumplimiento, derivadas de la legislación</w:t>
      </w:r>
      <w:r>
        <w:rPr>
          <w:spacing w:val="1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servidores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spacing w:line="242" w:lineRule="auto"/>
        <w:ind w:left="118" w:right="196"/>
        <w:jc w:val="both"/>
      </w:pPr>
      <w:r>
        <w:rPr>
          <w:rFonts w:ascii="Arial" w:hAnsi="Arial"/>
          <w:b/>
        </w:rPr>
        <w:t>ARTÍCULO 36.- </w:t>
      </w:r>
      <w:r>
        <w:rPr/>
        <w:t>La notificaciones posteriores a la publicación de los edictos se harán por medio</w:t>
      </w:r>
      <w:r>
        <w:rPr>
          <w:spacing w:val="-59"/>
        </w:rPr>
        <w:t> </w:t>
      </w:r>
      <w:r>
        <w:rPr/>
        <w:t>de los estrados de la Comisión, las mismas se publicarán a más tardar a las doce horas del día</w:t>
      </w:r>
      <w:r>
        <w:rPr>
          <w:spacing w:val="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acuerdo o</w:t>
      </w:r>
      <w:r>
        <w:rPr>
          <w:spacing w:val="-2"/>
        </w:rPr>
        <w:t> </w:t>
      </w:r>
      <w:r>
        <w:rPr/>
        <w:t>resolución.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97"/>
        <w:jc w:val="both"/>
      </w:pP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notificaciones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anterior,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expresarán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número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expediente,</w:t>
      </w:r>
      <w:r>
        <w:rPr>
          <w:spacing w:val="-59"/>
        </w:rPr>
        <w:t> </w:t>
      </w:r>
      <w:r>
        <w:rPr/>
        <w:t>el nombre del denunciante o denunciantes, del denunciado o denunciados y</w:t>
      </w:r>
      <w:r>
        <w:rPr>
          <w:spacing w:val="1"/>
        </w:rPr>
        <w:t> </w:t>
      </w:r>
      <w:r>
        <w:rPr/>
        <w:t>una síntesis de la</w:t>
      </w:r>
      <w:r>
        <w:rPr>
          <w:spacing w:val="1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que se</w:t>
      </w:r>
      <w:r>
        <w:rPr>
          <w:spacing w:val="-2"/>
        </w:rPr>
        <w:t> </w:t>
      </w:r>
      <w:r>
        <w:rPr/>
        <w:t>notifique.</w:t>
      </w:r>
    </w:p>
    <w:p>
      <w:pPr>
        <w:spacing w:after="0"/>
        <w:jc w:val="both"/>
        <w:sectPr>
          <w:pgSz w:w="12250" w:h="15850"/>
          <w:pgMar w:header="477" w:footer="1059" w:top="2120" w:bottom="1240" w:left="1300" w:right="122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4"/>
        <w:ind w:left="118" w:right="192"/>
        <w:jc w:val="both"/>
      </w:pPr>
      <w:r>
        <w:rPr>
          <w:rFonts w:ascii="Arial" w:hAnsi="Arial"/>
          <w:b/>
        </w:rPr>
        <w:t>ARTÍCULO 37.- </w:t>
      </w:r>
      <w:r>
        <w:rPr/>
        <w:t>La Comisión, con vista de lo manifestado por el denunciado o transcurrido el</w:t>
      </w:r>
      <w:r>
        <w:rPr>
          <w:spacing w:val="1"/>
        </w:rPr>
        <w:t> </w:t>
      </w:r>
      <w:r>
        <w:rPr/>
        <w:t>plazo señalado en el artículo 30, sin que hubiere hecho manifestación alguna, abrirá un período</w:t>
      </w:r>
      <w:r>
        <w:rPr>
          <w:spacing w:val="1"/>
        </w:rPr>
        <w:t> </w:t>
      </w:r>
      <w:r>
        <w:rPr/>
        <w:t>de pruebas de treinta días hábiles dentro del cual recibirá las que ofrezcan el denunciante y el</w:t>
      </w:r>
      <w:r>
        <w:rPr>
          <w:spacing w:val="1"/>
        </w:rPr>
        <w:t> </w:t>
      </w:r>
      <w:r>
        <w:rPr/>
        <w:t>servidor público,</w:t>
      </w:r>
      <w:r>
        <w:rPr>
          <w:spacing w:val="1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 las</w:t>
      </w:r>
      <w:r>
        <w:rPr>
          <w:spacing w:val="-2"/>
        </w:rPr>
        <w:t> </w:t>
      </w:r>
      <w:r>
        <w:rPr/>
        <w:t>que la</w:t>
      </w:r>
      <w:r>
        <w:rPr>
          <w:spacing w:val="-2"/>
        </w:rPr>
        <w:t> </w:t>
      </w:r>
      <w:r>
        <w:rPr/>
        <w:t>propia Comisión</w:t>
      </w:r>
      <w:r>
        <w:rPr>
          <w:spacing w:val="-1"/>
        </w:rPr>
        <w:t> </w:t>
      </w:r>
      <w:r>
        <w:rPr/>
        <w:t>estime</w:t>
      </w:r>
      <w:r>
        <w:rPr>
          <w:spacing w:val="-2"/>
        </w:rPr>
        <w:t> </w:t>
      </w:r>
      <w:r>
        <w:rPr/>
        <w:t>necesarias.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18" w:right="194"/>
        <w:jc w:val="both"/>
      </w:pPr>
      <w:r>
        <w:rPr/>
        <w:t>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ofrecidas</w:t>
      </w:r>
      <w:r>
        <w:rPr>
          <w:spacing w:val="1"/>
        </w:rPr>
        <w:t> </w:t>
      </w:r>
      <w:r>
        <w:rPr/>
        <w:t>oportunamente,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allegarse</w:t>
      </w:r>
      <w:r>
        <w:rPr>
          <w:spacing w:val="1"/>
        </w:rPr>
        <w:t> </w:t>
      </w:r>
      <w:r>
        <w:rPr/>
        <w:t>otras,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Instructora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ampliarlo</w:t>
      </w:r>
      <w:r>
        <w:rPr>
          <w:spacing w:val="1"/>
        </w:rPr>
        <w:t> </w:t>
      </w:r>
      <w:r>
        <w:rPr/>
        <w:t>discrecionalmente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medida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estime estrictamente</w:t>
      </w:r>
      <w:r>
        <w:rPr>
          <w:spacing w:val="-2"/>
        </w:rPr>
        <w:t> </w:t>
      </w:r>
      <w:r>
        <w:rPr/>
        <w:t>necesario.</w:t>
      </w:r>
    </w:p>
    <w:p>
      <w:pPr>
        <w:pStyle w:val="BodyText"/>
        <w:spacing w:before="1"/>
      </w:pPr>
    </w:p>
    <w:p>
      <w:pPr>
        <w:pStyle w:val="BodyText"/>
        <w:ind w:left="118" w:right="198"/>
        <w:jc w:val="both"/>
      </w:pPr>
      <w:r>
        <w:rPr/>
        <w:t>En todo caso, la Comisión Instructora calificará la pertinencia de las pruebas, desechándose las</w:t>
      </w:r>
      <w:r>
        <w:rPr>
          <w:spacing w:val="-59"/>
        </w:rPr>
        <w:t> </w:t>
      </w:r>
      <w:r>
        <w:rPr/>
        <w:t>que</w:t>
      </w:r>
      <w:r>
        <w:rPr>
          <w:spacing w:val="-2"/>
        </w:rPr>
        <w:t> </w:t>
      </w:r>
      <w:r>
        <w:rPr/>
        <w:t>a su</w:t>
      </w:r>
      <w:r>
        <w:rPr>
          <w:spacing w:val="-2"/>
        </w:rPr>
        <w:t> </w:t>
      </w:r>
      <w:r>
        <w:rPr/>
        <w:t>juicio</w:t>
      </w:r>
      <w:r>
        <w:rPr>
          <w:spacing w:val="-2"/>
        </w:rPr>
        <w:t> </w:t>
      </w:r>
      <w:r>
        <w:rPr/>
        <w:t>sean improcedentes.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9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-14"/>
        </w:rPr>
        <w:t> </w:t>
      </w:r>
      <w:r>
        <w:rPr/>
        <w:t>Desahogadas</w:t>
      </w:r>
      <w:r>
        <w:rPr>
          <w:spacing w:val="-15"/>
        </w:rPr>
        <w:t> </w:t>
      </w:r>
      <w:r>
        <w:rPr/>
        <w:t>las</w:t>
      </w:r>
      <w:r>
        <w:rPr>
          <w:spacing w:val="-12"/>
        </w:rPr>
        <w:t> </w:t>
      </w:r>
      <w:r>
        <w:rPr/>
        <w:t>pruebas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dará</w:t>
      </w:r>
      <w:r>
        <w:rPr>
          <w:spacing w:val="-12"/>
        </w:rPr>
        <w:t> </w:t>
      </w:r>
      <w:r>
        <w:rPr/>
        <w:t>por</w:t>
      </w:r>
      <w:r>
        <w:rPr>
          <w:spacing w:val="-15"/>
        </w:rPr>
        <w:t> </w:t>
      </w:r>
      <w:r>
        <w:rPr/>
        <w:t>terminada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instrucción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procedimiento</w:t>
      </w:r>
      <w:r>
        <w:rPr>
          <w:spacing w:val="-59"/>
        </w:rPr>
        <w:t> </w:t>
      </w:r>
      <w:r>
        <w:rPr/>
        <w:t>y se pondrá el expediente a la vista del denunciante y del servidor público denunciado, por un</w:t>
      </w:r>
      <w:r>
        <w:rPr>
          <w:spacing w:val="1"/>
        </w:rPr>
        <w:t> </w:t>
      </w:r>
      <w:r>
        <w:rPr/>
        <w:t>plazo común de cinco días hábiles, con el objeto de que tomen los datos que requieran a fin de</w:t>
      </w:r>
      <w:r>
        <w:rPr>
          <w:spacing w:val="1"/>
        </w:rPr>
        <w:t> </w:t>
      </w:r>
      <w:r>
        <w:rPr/>
        <w:t>formular alegatos, mismos que deberán presentar por escrito dentro de los tres días hábiles</w:t>
      </w:r>
      <w:r>
        <w:rPr>
          <w:spacing w:val="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conclusión del primer</w:t>
      </w:r>
      <w:r>
        <w:rPr>
          <w:spacing w:val="-1"/>
        </w:rPr>
        <w:t> </w:t>
      </w:r>
      <w:r>
        <w:rPr/>
        <w:t>plazo mencionado.</w:t>
      </w:r>
    </w:p>
    <w:p>
      <w:pPr>
        <w:pStyle w:val="BodyText"/>
        <w:spacing w:before="1"/>
      </w:pPr>
    </w:p>
    <w:p>
      <w:pPr>
        <w:pStyle w:val="BodyText"/>
        <w:ind w:left="118" w:right="19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-9"/>
        </w:rPr>
        <w:t> </w:t>
      </w:r>
      <w:r>
        <w:rPr/>
        <w:t>Transcurrido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plazo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presentación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alegatos,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Comisión,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59"/>
        </w:rPr>
        <w:t> </w:t>
      </w:r>
      <w:r>
        <w:rPr/>
        <w:t>de tres días hábiles, formulará sus conclusiones en vista de las constancias del procedimiento.</w:t>
      </w:r>
      <w:r>
        <w:rPr>
          <w:spacing w:val="1"/>
        </w:rPr>
        <w:t> </w:t>
      </w:r>
      <w:r>
        <w:rPr/>
        <w:t>Para este efecto analizará la conducta o los hechos imputados y hará las consideraciones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justificar,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desprende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inocencia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denunciado, las conclusiones de la Comisión serán proponiendo que se declare que no ha lugar</w:t>
      </w:r>
      <w:r>
        <w:rPr>
          <w:spacing w:val="-59"/>
        </w:rPr>
        <w:t> </w:t>
      </w:r>
      <w:r>
        <w:rPr/>
        <w:t>a proceder en su contra por la conducta o el hecho en materia de la denuncia que dio origen al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  <w:spacing w:before="2"/>
      </w:pPr>
    </w:p>
    <w:p>
      <w:pPr>
        <w:pStyle w:val="BodyText"/>
        <w:ind w:left="118" w:right="197"/>
        <w:jc w:val="both"/>
      </w:pPr>
      <w:r>
        <w:rPr/>
        <w:t>Si de las constancias aparece la probable responsabilidad del servidor público denunciado, las</w:t>
      </w:r>
      <w:r>
        <w:rPr>
          <w:spacing w:val="1"/>
        </w:rPr>
        <w:t> </w:t>
      </w:r>
      <w:r>
        <w:rPr/>
        <w:t>conclusiones</w:t>
      </w:r>
      <w:r>
        <w:rPr>
          <w:spacing w:val="-1"/>
        </w:rPr>
        <w:t> </w:t>
      </w:r>
      <w:r>
        <w:rPr/>
        <w:t>propondrán la aprobación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puntos:</w:t>
      </w:r>
    </w:p>
    <w:p>
      <w:pPr>
        <w:pStyle w:val="BodyText"/>
      </w:pPr>
    </w:p>
    <w:p>
      <w:pPr>
        <w:pStyle w:val="BodyText"/>
        <w:spacing w:line="480" w:lineRule="auto"/>
        <w:ind w:left="118" w:right="1419"/>
        <w:jc w:val="both"/>
      </w:pPr>
      <w:r>
        <w:rPr/>
        <w:t>I.- Que está legalmente comprobada la conducta o el hecho materia de la denuncia.</w:t>
      </w:r>
      <w:r>
        <w:rPr>
          <w:spacing w:val="-59"/>
        </w:rPr>
        <w:t> </w:t>
      </w:r>
      <w:r>
        <w:rPr/>
        <w:t>II.-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existe responsabilidad del denunciado;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"/>
        <w:ind w:left="118"/>
        <w:jc w:val="both"/>
      </w:pPr>
      <w:r>
        <w:rPr/>
        <w:t>III.-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deba</w:t>
      </w:r>
      <w:r>
        <w:rPr>
          <w:spacing w:val="-3"/>
        </w:rPr>
        <w:t> </w:t>
      </w:r>
      <w:r>
        <w:rPr/>
        <w:t>imponerse de</w:t>
      </w:r>
      <w:r>
        <w:rPr>
          <w:spacing w:val="-2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 el</w:t>
      </w:r>
      <w:r>
        <w:rPr>
          <w:spacing w:val="-2"/>
        </w:rPr>
        <w:t> </w:t>
      </w:r>
      <w:r>
        <w:rPr/>
        <w:t>artículo 23</w:t>
      </w:r>
      <w:r>
        <w:rPr>
          <w:spacing w:val="-1"/>
        </w:rPr>
        <w:t> </w:t>
      </w:r>
      <w:r>
        <w:rPr/>
        <w:t>de esta</w:t>
      </w:r>
      <w:r>
        <w:rPr>
          <w:spacing w:val="-4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before="1"/>
        <w:ind w:left="118" w:right="195"/>
        <w:jc w:val="both"/>
      </w:pPr>
      <w:r>
        <w:rPr/>
        <w:t>En tal caso la Comisión, dentro de un plazo de tres días hábiles, remitirá el expediente integro,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Secretarios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acusación,</w:t>
      </w:r>
      <w:r>
        <w:rPr>
          <w:spacing w:val="1"/>
        </w:rPr>
        <w:t> </w:t>
      </w:r>
      <w:r>
        <w:rPr/>
        <w:t>para los</w:t>
      </w:r>
      <w:r>
        <w:rPr>
          <w:spacing w:val="-2"/>
        </w:rPr>
        <w:t> </w:t>
      </w:r>
      <w:r>
        <w:rPr/>
        <w:t>efectos legales</w:t>
      </w:r>
      <w:r>
        <w:rPr>
          <w:spacing w:val="-2"/>
        </w:rPr>
        <w:t> </w:t>
      </w:r>
      <w:r>
        <w:rPr/>
        <w:t>respectivos.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92"/>
        <w:jc w:val="both"/>
      </w:pPr>
      <w:r>
        <w:rPr>
          <w:rFonts w:ascii="Arial" w:hAnsi="Arial"/>
          <w:b/>
        </w:rPr>
        <w:t>ARTÍCULO 41.- </w:t>
      </w:r>
      <w:r>
        <w:rPr/>
        <w:t>Una vez emitidas las conclusiones a que se refieren los artículos precedentes,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entregará,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Diputado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o</w:t>
      </w:r>
      <w:r>
        <w:rPr>
          <w:spacing w:val="-59"/>
        </w:rPr>
        <w:t> </w:t>
      </w:r>
      <w:r>
        <w:rPr/>
        <w:t>Diputación Permanente, para que le dé cuenta al Presidente de la misma, quien dentro de las</w:t>
      </w:r>
      <w:r>
        <w:rPr>
          <w:spacing w:val="1"/>
        </w:rPr>
        <w:t> </w:t>
      </w:r>
      <w:r>
        <w:rPr/>
        <w:t>cuarenta y ocho horas siguientes anunciará que el Congreso debe reunirse en pleno como Gran</w:t>
      </w:r>
      <w:r>
        <w:rPr>
          <w:spacing w:val="-59"/>
        </w:rPr>
        <w:t> </w:t>
      </w:r>
      <w:r>
        <w:rPr/>
        <w:t>Jurado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Sentencia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resolver</w:t>
      </w:r>
      <w:r>
        <w:rPr>
          <w:spacing w:val="4"/>
        </w:rPr>
        <w:t> </w:t>
      </w:r>
      <w:r>
        <w:rPr/>
        <w:t>sobre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imputación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señalará</w:t>
      </w:r>
      <w:r>
        <w:rPr>
          <w:spacing w:val="2"/>
        </w:rPr>
        <w:t> </w:t>
      </w:r>
      <w:r>
        <w:rPr/>
        <w:t>día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hora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</w:p>
    <w:p>
      <w:pPr>
        <w:spacing w:after="0"/>
        <w:jc w:val="both"/>
        <w:sectPr>
          <w:pgSz w:w="12250" w:h="15850"/>
          <w:pgMar w:header="477" w:footer="1059" w:top="2120" w:bottom="1240" w:left="1300" w:right="12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97"/>
        <w:jc w:val="both"/>
      </w:pPr>
      <w:r>
        <w:rPr/>
        <w:t>se</w:t>
      </w:r>
      <w:r>
        <w:rPr>
          <w:spacing w:val="-11"/>
        </w:rPr>
        <w:t> </w:t>
      </w:r>
      <w:r>
        <w:rPr/>
        <w:t>erigirá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Jurado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Sentencia,</w:t>
      </w:r>
      <w:r>
        <w:rPr>
          <w:spacing w:val="-13"/>
        </w:rPr>
        <w:t> </w:t>
      </w:r>
      <w:r>
        <w:rPr/>
        <w:t>reunión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efectuarse</w:t>
      </w:r>
      <w:r>
        <w:rPr>
          <w:spacing w:val="-13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cinco</w:t>
      </w:r>
      <w:r>
        <w:rPr>
          <w:spacing w:val="-13"/>
        </w:rPr>
        <w:t> </w:t>
      </w:r>
      <w:r>
        <w:rPr/>
        <w:t>días</w:t>
      </w:r>
      <w:r>
        <w:rPr>
          <w:spacing w:val="-10"/>
        </w:rPr>
        <w:t> </w:t>
      </w:r>
      <w:r>
        <w:rPr/>
        <w:t>hábiles</w:t>
      </w:r>
      <w:r>
        <w:rPr>
          <w:spacing w:val="-59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 la declaración</w:t>
      </w:r>
      <w:r>
        <w:rPr>
          <w:spacing w:val="-2"/>
        </w:rPr>
        <w:t> </w:t>
      </w:r>
      <w:r>
        <w:rPr/>
        <w:t>formulada por</w:t>
      </w:r>
      <w:r>
        <w:rPr>
          <w:spacing w:val="3"/>
        </w:rPr>
        <w:t> </w:t>
      </w:r>
      <w:r>
        <w:rPr/>
        <w:t>el</w:t>
      </w:r>
      <w:r>
        <w:rPr>
          <w:spacing w:val="-3"/>
        </w:rPr>
        <w:t> </w:t>
      </w:r>
      <w:r>
        <w:rPr/>
        <w:t>Presidente.</w:t>
      </w:r>
    </w:p>
    <w:p>
      <w:pPr>
        <w:pStyle w:val="BodyText"/>
        <w:spacing w:before="2"/>
      </w:pPr>
    </w:p>
    <w:p>
      <w:pPr>
        <w:pStyle w:val="BodyText"/>
        <w:ind w:left="118" w:right="193"/>
        <w:jc w:val="both"/>
      </w:pPr>
      <w:r>
        <w:rPr/>
        <w:t>El Diputado Secretario del Congreso o Diputación Permanente, notificará al denunciante y al</w:t>
      </w:r>
      <w:r>
        <w:rPr>
          <w:spacing w:val="1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denunciado,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hora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7"/>
        </w:rPr>
        <w:t> </w:t>
      </w:r>
      <w:r>
        <w:rPr/>
        <w:t>se</w:t>
      </w:r>
      <w:r>
        <w:rPr>
          <w:spacing w:val="-3"/>
        </w:rPr>
        <w:t> </w:t>
      </w:r>
      <w:r>
        <w:rPr/>
        <w:t>erigirá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Jurado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Sentencia. Así mismo le hará saber al denunciado su derecho de presentarse ante el Congreso</w:t>
      </w:r>
      <w:r>
        <w:rPr>
          <w:spacing w:val="1"/>
        </w:rPr>
        <w:t> </w:t>
      </w:r>
      <w:r>
        <w:rPr/>
        <w:t>erigido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Jurado,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objeto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formular</w:t>
      </w:r>
      <w:r>
        <w:rPr>
          <w:spacing w:val="-6"/>
        </w:rPr>
        <w:t> </w:t>
      </w:r>
      <w:r>
        <w:rPr/>
        <w:t>alegatos</w:t>
      </w:r>
      <w:r>
        <w:rPr>
          <w:spacing w:val="-7"/>
        </w:rPr>
        <w:t> </w:t>
      </w:r>
      <w:r>
        <w:rPr/>
        <w:t>finales</w:t>
      </w:r>
      <w:r>
        <w:rPr>
          <w:spacing w:val="-7"/>
        </w:rPr>
        <w:t> </w:t>
      </w:r>
      <w:r>
        <w:rPr/>
        <w:t>respecto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9"/>
        </w:rPr>
        <w:t> </w:t>
      </w:r>
      <w:r>
        <w:rPr/>
        <w:t>conclusiones</w:t>
      </w:r>
      <w:r>
        <w:rPr>
          <w:spacing w:val="-4"/>
        </w:rPr>
        <w:t> </w:t>
      </w:r>
      <w:r>
        <w:rPr/>
        <w:t>emitidas</w:t>
      </w:r>
      <w:r>
        <w:rPr>
          <w:spacing w:val="-59"/>
        </w:rPr>
        <w:t> </w:t>
      </w:r>
      <w:r>
        <w:rPr/>
        <w:t>por la Comisión.</w:t>
      </w:r>
    </w:p>
    <w:p>
      <w:pPr>
        <w:pStyle w:val="BodyText"/>
      </w:pPr>
    </w:p>
    <w:p>
      <w:pPr>
        <w:pStyle w:val="BodyText"/>
        <w:ind w:left="118" w:right="197"/>
        <w:jc w:val="both"/>
      </w:pPr>
      <w:r>
        <w:rPr/>
        <w:t>Las conclusiones de la Comisión se harán saber al denunciante y al servidor público acusado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podrá estar</w:t>
      </w:r>
      <w:r>
        <w:rPr>
          <w:spacing w:val="-1"/>
        </w:rPr>
        <w:t> </w:t>
      </w:r>
      <w:r>
        <w:rPr/>
        <w:t>asistido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 defensor,</w:t>
      </w:r>
      <w:r>
        <w:rPr>
          <w:spacing w:val="-1"/>
        </w:rPr>
        <w:t> </w:t>
      </w:r>
      <w:r>
        <w:rPr/>
        <w:t>teniendo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 voz.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/>
        <w:ind w:left="118" w:right="193"/>
        <w:jc w:val="both"/>
      </w:pPr>
      <w:r>
        <w:rPr>
          <w:rFonts w:ascii="Arial" w:hAnsi="Arial"/>
          <w:b/>
        </w:rPr>
        <w:t>ARTÍCULO 42.- </w:t>
      </w:r>
      <w:r>
        <w:rPr/>
        <w:t>El día y hora señalados, conforme al artículo anterior, el Congreso del Estado,</w:t>
      </w:r>
      <w:r>
        <w:rPr>
          <w:spacing w:val="1"/>
        </w:rPr>
        <w:t> </w:t>
      </w:r>
      <w:r>
        <w:rPr/>
        <w:t>erigido en Jurado de Sentencia iniciará la audiencia respectiva procediéndose de la siguiente</w:t>
      </w:r>
      <w:r>
        <w:rPr>
          <w:spacing w:val="1"/>
        </w:rPr>
        <w:t> </w:t>
      </w:r>
      <w:r>
        <w:rPr/>
        <w:t>manera: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18" w:right="191"/>
        <w:jc w:val="both"/>
      </w:pPr>
      <w:r>
        <w:rPr/>
        <w:t>I.-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instalará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Legislatura</w:t>
      </w:r>
      <w:r>
        <w:rPr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dos</w:t>
      </w:r>
      <w:r>
        <w:rPr>
          <w:spacing w:val="-10"/>
        </w:rPr>
        <w:t> </w:t>
      </w:r>
      <w:r>
        <w:rPr/>
        <w:t>terceras</w:t>
      </w:r>
      <w:r>
        <w:rPr>
          <w:spacing w:val="-10"/>
        </w:rPr>
        <w:t> </w:t>
      </w:r>
      <w:r>
        <w:rPr/>
        <w:t>partes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10"/>
        </w:rPr>
        <w:t> </w:t>
      </w:r>
      <w:r>
        <w:rPr/>
        <w:t>miembros</w:t>
      </w:r>
      <w:r>
        <w:rPr>
          <w:spacing w:val="-10"/>
        </w:rPr>
        <w:t> </w:t>
      </w:r>
      <w:r>
        <w:rPr/>
        <w:t>cuando</w:t>
      </w:r>
      <w:r>
        <w:rPr>
          <w:spacing w:val="-8"/>
        </w:rPr>
        <w:t> </w:t>
      </w:r>
      <w:r>
        <w:rPr/>
        <w:t>menos,</w:t>
      </w:r>
      <w:r>
        <w:rPr>
          <w:spacing w:val="-9"/>
        </w:rPr>
        <w:t> </w:t>
      </w:r>
      <w:r>
        <w:rPr/>
        <w:t>erigida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Gran Jurado</w:t>
      </w:r>
      <w:r>
        <w:rPr>
          <w:spacing w:val="-2"/>
        </w:rPr>
        <w:t> </w:t>
      </w:r>
      <w:r>
        <w:rPr/>
        <w:t>de Sentencia;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97"/>
        <w:jc w:val="both"/>
      </w:pPr>
      <w:r>
        <w:rPr/>
        <w:t>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Diputado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conclusiones</w:t>
      </w:r>
      <w:r>
        <w:rPr>
          <w:spacing w:val="-1"/>
        </w:rPr>
        <w:t> </w:t>
      </w:r>
      <w:r>
        <w:rPr/>
        <w:t>de la Comisión Instructora;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97"/>
        <w:jc w:val="both"/>
      </w:pPr>
      <w:r>
        <w:rPr/>
        <w:t>III.- Acto continuo, se concederá la palabra al denunciante y enseguida al servidor público</w:t>
      </w:r>
      <w:r>
        <w:rPr>
          <w:spacing w:val="1"/>
        </w:rPr>
        <w:t> </w:t>
      </w:r>
      <w:r>
        <w:rPr/>
        <w:t>denunciado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defensor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ambos,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aleguen lo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sus intereses</w:t>
      </w:r>
      <w:r>
        <w:rPr>
          <w:spacing w:val="-3"/>
        </w:rPr>
        <w:t> </w:t>
      </w:r>
      <w:r>
        <w:rPr/>
        <w:t>convenga.</w:t>
      </w:r>
    </w:p>
    <w:p>
      <w:pPr>
        <w:pStyle w:val="BodyText"/>
        <w:spacing w:before="2"/>
      </w:pPr>
    </w:p>
    <w:p>
      <w:pPr>
        <w:pStyle w:val="BodyText"/>
        <w:ind w:left="118" w:right="196"/>
        <w:jc w:val="both"/>
      </w:pPr>
      <w:r>
        <w:rPr/>
        <w:t>IV.- Por una sola ocasión, el denunciante podrá hacer uso del derecho de réplica y, a su vez el</w:t>
      </w:r>
      <w:r>
        <w:rPr>
          <w:spacing w:val="1"/>
        </w:rPr>
        <w:t> </w:t>
      </w:r>
      <w:r>
        <w:rPr/>
        <w:t>servidor público o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defensor</w:t>
      </w:r>
      <w:r>
        <w:rPr>
          <w:spacing w:val="1"/>
        </w:rPr>
        <w:t> </w:t>
      </w:r>
      <w:r>
        <w:rPr/>
        <w:t>del de</w:t>
      </w:r>
      <w:r>
        <w:rPr>
          <w:spacing w:val="-2"/>
        </w:rPr>
        <w:t> </w:t>
      </w:r>
      <w:r>
        <w:rPr/>
        <w:t>dúplica.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202"/>
        <w:jc w:val="both"/>
      </w:pPr>
      <w:r>
        <w:rPr/>
        <w:t>V.- Terminados los alegatos, la réplica y la duplica si las hubiere, el denunciante y el servidor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denunciado se</w:t>
      </w:r>
      <w:r>
        <w:rPr>
          <w:spacing w:val="-1"/>
        </w:rPr>
        <w:t> </w:t>
      </w:r>
      <w:r>
        <w:rPr/>
        <w:t>retirarán</w:t>
      </w:r>
      <w:r>
        <w:rPr>
          <w:spacing w:val="-2"/>
        </w:rPr>
        <w:t> </w:t>
      </w:r>
      <w:r>
        <w:rPr/>
        <w:t>de la audiencia.</w:t>
      </w:r>
    </w:p>
    <w:p>
      <w:pPr>
        <w:pStyle w:val="BodyText"/>
      </w:pPr>
    </w:p>
    <w:p>
      <w:pPr>
        <w:pStyle w:val="BodyText"/>
        <w:ind w:left="118" w:right="194"/>
        <w:jc w:val="both"/>
      </w:pPr>
      <w:r>
        <w:rPr/>
        <w:t>VI.- Una vez retirados el servidor público y su defensor, así como el denunciante, permanecerán</w:t>
      </w:r>
      <w:r>
        <w:rPr>
          <w:spacing w:val="-59"/>
        </w:rPr>
        <w:t> </w:t>
      </w:r>
      <w:r>
        <w:rPr/>
        <w:t>los diputados en la sesión y procederán a discutir y a votar las conclusiones de la Comisión y a</w:t>
      </w:r>
      <w:r>
        <w:rPr>
          <w:spacing w:val="1"/>
        </w:rPr>
        <w:t> </w:t>
      </w:r>
      <w:r>
        <w:rPr/>
        <w:t>aprobar</w:t>
      </w:r>
      <w:r>
        <w:rPr>
          <w:spacing w:val="-2"/>
        </w:rPr>
        <w:t> </w:t>
      </w:r>
      <w:r>
        <w:rPr/>
        <w:t>en su</w:t>
      </w:r>
      <w:r>
        <w:rPr>
          <w:spacing w:val="-2"/>
        </w:rPr>
        <w:t> </w:t>
      </w:r>
      <w:r>
        <w:rPr/>
        <w:t>caso,</w:t>
      </w:r>
      <w:r>
        <w:rPr>
          <w:spacing w:val="2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sean puntos</w:t>
      </w:r>
      <w:r>
        <w:rPr>
          <w:spacing w:val="-2"/>
        </w:rPr>
        <w:t> </w:t>
      </w:r>
      <w:r>
        <w:rPr/>
        <w:t>de acuerdo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 ellas se</w:t>
      </w:r>
      <w:r>
        <w:rPr>
          <w:spacing w:val="-2"/>
        </w:rPr>
        <w:t> </w:t>
      </w:r>
      <w:r>
        <w:rPr/>
        <w:t>contengan.</w:t>
      </w:r>
    </w:p>
    <w:p>
      <w:pPr>
        <w:pStyle w:val="BodyText"/>
      </w:pPr>
    </w:p>
    <w:p>
      <w:pPr>
        <w:pStyle w:val="BodyText"/>
        <w:spacing w:before="1"/>
        <w:ind w:left="118" w:right="196"/>
        <w:jc w:val="both"/>
      </w:pPr>
      <w:r>
        <w:rPr/>
        <w:t>VII.- Realizada la votación, el Presidente del Congreso hará la declaratoria que corresponda en</w:t>
      </w:r>
      <w:r>
        <w:rPr>
          <w:spacing w:val="1"/>
        </w:rPr>
        <w:t> </w:t>
      </w:r>
      <w:r>
        <w:rPr/>
        <w:t>definitiva,</w:t>
      </w:r>
      <w:r>
        <w:rPr>
          <w:spacing w:val="-5"/>
        </w:rPr>
        <w:t> </w:t>
      </w:r>
      <w:r>
        <w:rPr/>
        <w:t>sobre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inocencia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imputado,</w:t>
      </w:r>
      <w:r>
        <w:rPr>
          <w:spacing w:val="-4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sanción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sanciones</w:t>
      </w:r>
      <w:r>
        <w:rPr>
          <w:spacing w:val="-59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1"/>
        </w:rPr>
        <w:t> </w:t>
      </w:r>
      <w:r>
        <w:rPr/>
        <w:t>deban</w:t>
      </w:r>
      <w:r>
        <w:rPr>
          <w:spacing w:val="-3"/>
        </w:rPr>
        <w:t> </w:t>
      </w:r>
      <w:r>
        <w:rPr/>
        <w:t>aplicarse.</w:t>
      </w:r>
      <w:r>
        <w:rPr>
          <w:spacing w:val="1"/>
        </w:rPr>
        <w:t> </w:t>
      </w:r>
      <w:r>
        <w:rPr/>
        <w:t>Dicha declaratoria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efectos de</w:t>
      </w:r>
      <w:r>
        <w:rPr>
          <w:spacing w:val="-3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definitiva.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4" w:lineRule="auto"/>
        <w:ind w:left="118" w:right="197"/>
        <w:jc w:val="both"/>
      </w:pPr>
      <w:r>
        <w:rPr>
          <w:rFonts w:ascii="Arial" w:hAnsi="Arial"/>
          <w:b/>
        </w:rPr>
        <w:t>ARTÍCULO 43.- </w:t>
      </w:r>
      <w:r>
        <w:rPr/>
        <w:t>Si la resolución es absolutoria, el servidor público enjuiciado continuará en el</w:t>
      </w:r>
      <w:r>
        <w:rPr>
          <w:spacing w:val="1"/>
        </w:rPr>
        <w:t> </w:t>
      </w:r>
      <w:r>
        <w:rPr/>
        <w:t>ejercicio de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función.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18" w:right="202"/>
        <w:jc w:val="both"/>
      </w:pPr>
      <w:r>
        <w:rPr/>
        <w:t>En caso contrario, la resolución decretará la destitución del cargo y el período de inhabilitación,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 caso,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 de la</w:t>
      </w:r>
      <w:r>
        <w:rPr>
          <w:spacing w:val="-2"/>
        </w:rPr>
        <w:t> </w:t>
      </w:r>
      <w:r>
        <w:rPr/>
        <w:t>función pública.</w:t>
      </w:r>
    </w:p>
    <w:p>
      <w:pPr>
        <w:pStyle w:val="BodyText"/>
        <w:spacing w:before="3"/>
      </w:pPr>
    </w:p>
    <w:p>
      <w:pPr>
        <w:pStyle w:val="BodyText"/>
        <w:ind w:left="118" w:right="197"/>
        <w:jc w:val="both"/>
      </w:pP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condenatoria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erigido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Jurado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Sentencia,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comunicará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-2"/>
        </w:rPr>
        <w:t> </w:t>
      </w:r>
      <w:r>
        <w:rPr/>
        <w:t>corresponda 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ejecución.</w:t>
      </w:r>
    </w:p>
    <w:p>
      <w:pPr>
        <w:spacing w:after="0"/>
        <w:jc w:val="both"/>
        <w:sectPr>
          <w:pgSz w:w="12250" w:h="15850"/>
          <w:pgMar w:header="477" w:footer="1059" w:top="2120" w:bottom="1240" w:left="1300" w:right="122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4" w:lineRule="auto" w:before="94"/>
        <w:ind w:left="118" w:right="19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44.-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Comisión</w:t>
      </w:r>
      <w:r>
        <w:rPr>
          <w:spacing w:val="-14"/>
        </w:rPr>
        <w:t> </w:t>
      </w:r>
      <w:r>
        <w:rPr/>
        <w:t>está</w:t>
      </w:r>
      <w:r>
        <w:rPr>
          <w:spacing w:val="-17"/>
        </w:rPr>
        <w:t> </w:t>
      </w:r>
      <w:r>
        <w:rPr/>
        <w:t>facultada</w:t>
      </w:r>
      <w:r>
        <w:rPr>
          <w:spacing w:val="-17"/>
        </w:rPr>
        <w:t> </w:t>
      </w:r>
      <w:r>
        <w:rPr/>
        <w:t>para</w:t>
      </w:r>
      <w:r>
        <w:rPr>
          <w:spacing w:val="-18"/>
        </w:rPr>
        <w:t> </w:t>
      </w:r>
      <w:r>
        <w:rPr/>
        <w:t>dictar</w:t>
      </w:r>
      <w:r>
        <w:rPr>
          <w:spacing w:val="-16"/>
        </w:rPr>
        <w:t> </w:t>
      </w:r>
      <w:r>
        <w:rPr/>
        <w:t>las</w:t>
      </w:r>
      <w:r>
        <w:rPr>
          <w:spacing w:val="-13"/>
        </w:rPr>
        <w:t> </w:t>
      </w:r>
      <w:r>
        <w:rPr/>
        <w:t>providencias</w:t>
      </w:r>
      <w:r>
        <w:rPr>
          <w:spacing w:val="-14"/>
        </w:rPr>
        <w:t> </w:t>
      </w:r>
      <w:r>
        <w:rPr/>
        <w:t>necesarias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asegurar</w:t>
      </w:r>
      <w:r>
        <w:rPr>
          <w:spacing w:val="-59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efectivo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aprobadas 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Congreso,</w:t>
      </w:r>
      <w:r>
        <w:rPr>
          <w:spacing w:val="-4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1488"/>
      </w:pPr>
      <w:r>
        <w:rPr/>
        <w:t>T</w:t>
      </w:r>
      <w:r>
        <w:rPr>
          <w:spacing w:val="-24"/>
        </w:rPr>
        <w:t> </w:t>
      </w:r>
      <w:r>
        <w:rPr/>
        <w:t>R</w:t>
      </w:r>
      <w:r>
        <w:rPr>
          <w:spacing w:val="-20"/>
        </w:rPr>
        <w:t> </w:t>
      </w:r>
      <w:r>
        <w:rPr/>
        <w:t>A</w:t>
      </w:r>
      <w:r>
        <w:rPr>
          <w:spacing w:val="-26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1"/>
        </w:rPr>
        <w:t> </w:t>
      </w:r>
      <w:r>
        <w:rPr/>
        <w:t>I</w:t>
      </w:r>
      <w:r>
        <w:rPr>
          <w:spacing w:val="-20"/>
        </w:rPr>
        <w:t> </w:t>
      </w:r>
      <w:r>
        <w:rPr/>
        <w:t>T</w:t>
      </w:r>
      <w:r>
        <w:rPr>
          <w:spacing w:val="-23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1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1"/>
        </w:rPr>
        <w:t> </w:t>
      </w:r>
      <w:r>
        <w:rPr/>
        <w:t>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spacing w:val="-1"/>
        </w:rPr>
        <w:t>PRIMERO.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Publíquese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presente</w:t>
      </w:r>
      <w:r>
        <w:rPr>
          <w:spacing w:val="-17"/>
        </w:rPr>
        <w:t> </w:t>
      </w:r>
      <w:r>
        <w:rPr/>
        <w:t>Ley</w:t>
      </w:r>
      <w:r>
        <w:rPr>
          <w:spacing w:val="-16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6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18" w:right="197"/>
        <w:jc w:val="both"/>
      </w:pPr>
      <w:r>
        <w:rPr>
          <w:rFonts w:ascii="Arial" w:hAnsi="Arial"/>
          <w:b/>
        </w:rPr>
        <w:t>SEGUNDO. </w:t>
      </w:r>
      <w:r>
        <w:rPr/>
        <w:t>La presente Ley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59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95"/>
        <w:jc w:val="both"/>
      </w:pPr>
      <w:r>
        <w:rPr>
          <w:rFonts w:ascii="Arial" w:hAnsi="Arial"/>
          <w:b/>
        </w:rPr>
        <w:t>TERCERO. </w:t>
      </w:r>
      <w:r>
        <w:rPr/>
        <w:t>Se abroga la Ley de Responsabilidades de los Servidores Públicos del Estado y</w:t>
      </w:r>
      <w:r>
        <w:rPr>
          <w:spacing w:val="1"/>
        </w:rPr>
        <w:t> </w:t>
      </w:r>
      <w:r>
        <w:rPr/>
        <w:t>Municipios de Oaxaca, expedida mediante decreto número 67, por la Quincuagésima Sexta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 w:before="1"/>
        <w:ind w:left="118" w:right="192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-13"/>
        </w:rPr>
        <w:t> </w:t>
      </w:r>
      <w:r>
        <w:rPr/>
        <w:t>Públicos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Municipios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10"/>
        </w:rPr>
        <w:t> </w:t>
      </w:r>
      <w:r>
        <w:rPr/>
        <w:t>continuarán</w:t>
      </w:r>
      <w:r>
        <w:rPr>
          <w:spacing w:val="-15"/>
        </w:rPr>
        <w:t> </w:t>
      </w:r>
      <w:r>
        <w:rPr/>
        <w:t>tramitándose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ésta</w:t>
      </w:r>
      <w:r>
        <w:rPr>
          <w:spacing w:val="-14"/>
        </w:rPr>
        <w:t> </w:t>
      </w:r>
      <w:r>
        <w:rPr/>
        <w:t>hasta</w:t>
      </w:r>
      <w:r>
        <w:rPr>
          <w:spacing w:val="-59"/>
        </w:rPr>
        <w:t> </w:t>
      </w:r>
      <w:r>
        <w:rPr/>
        <w:t>su conclusión.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derogan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/>
        <w:t>disposiciones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igual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menor</w:t>
      </w:r>
      <w:r>
        <w:rPr>
          <w:spacing w:val="24"/>
        </w:rPr>
        <w:t> </w:t>
      </w:r>
      <w:r>
        <w:rPr/>
        <w:t>jerarquía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6"/>
        </w:rPr>
        <w:t> </w:t>
      </w:r>
      <w:r>
        <w:rPr/>
        <w:t>opongan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lo</w:t>
      </w:r>
      <w:r>
        <w:rPr>
          <w:spacing w:val="-59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presente Decreto.</w:t>
      </w:r>
    </w:p>
    <w:sectPr>
      <w:pgSz w:w="12250" w:h="15850"/>
      <w:pgMar w:header="477" w:footer="1059" w:top="2120" w:bottom="1240" w:left="13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25.159973pt;width:473.25pt;height:4.45pt;mso-position-horizontal-relative:page;mso-position-vertical-relative:page;z-index:-15913984" coordorigin="1390,14503" coordsize="9465,89" path="m10855,14578l1390,14578,1390,14592,10855,14592,10855,14578xm10855,14503l1390,14503,1390,14563,10855,14563,10855,14503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29.629822pt;width:63.95pt;height:14.95pt;mso-position-horizontal-relative:page;mso-position-vertical-relative:page;z-index:-159134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b/>
                    <w:sz w:val="22"/>
                  </w:rPr>
                </w:pPr>
                <w:r>
                  <w:rPr>
                    <w:rFonts w:ascii="Cambria"/>
                    <w:b/>
                    <w:sz w:val="22"/>
                  </w:rPr>
                  <w:t>Decreto</w:t>
                </w:r>
                <w:r>
                  <w:rPr>
                    <w:rFonts w:ascii="Cambr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b/>
                    <w:sz w:val="22"/>
                  </w:rPr>
                  <w:t>733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5pt;margin-top:729.629822pt;width:53.9pt;height:14.95pt;mso-position-horizontal-relative:page;mso-position-vertical-relative:page;z-index:-159129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b/>
                    <w:sz w:val="22"/>
                  </w:rPr>
                </w:pPr>
                <w:r>
                  <w:rPr>
                    <w:rFonts w:ascii="Cambria" w:hAnsi="Cambria"/>
                    <w:b/>
                    <w:sz w:val="22"/>
                  </w:rPr>
                  <w:t>Página</w:t>
                </w:r>
                <w:r>
                  <w:rPr>
                    <w:rFonts w:ascii="Cambria" w:hAnsi="Cambria"/>
                    <w:b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9936">
          <wp:simplePos x="0" y="0"/>
          <wp:positionH relativeFrom="page">
            <wp:posOffset>987256</wp:posOffset>
          </wp:positionH>
          <wp:positionV relativeFrom="page">
            <wp:posOffset>303013</wp:posOffset>
          </wp:positionV>
          <wp:extent cx="557866" cy="74259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866" cy="742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16032" from="142.25pt,58.099995pt" to="424.4pt,58.099995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1.220001pt;margin-top:34.996597pt;width:182.65pt;height:18.850pt;mso-position-horizontal-relative:page;mso-position-vertical-relative:page;z-index:-159155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4"/>
                  </w:rPr>
                </w:pPr>
                <w:r>
                  <w:rPr>
                    <w:rFonts w:ascii="Tahoma"/>
                    <w:b/>
                    <w:color w:val="800000"/>
                    <w:sz w:val="14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38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LXIII</w:t>
                </w:r>
                <w:r>
                  <w:rPr>
                    <w:rFonts w:ascii="Tahoma"/>
                    <w:b/>
                    <w:color w:val="800000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.220001pt;margin-top:60.316597pt;width:226.95pt;height:18.95pt;mso-position-horizontal-relative:page;mso-position-vertical-relative:page;z-index:-159150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4"/>
                  </w:rPr>
                </w:pPr>
                <w:r>
                  <w:rPr>
                    <w:rFonts w:ascii="Tahoma" w:hAnsi="Tahoma"/>
                    <w:b/>
                    <w:color w:val="800000"/>
                    <w:sz w:val="14"/>
                  </w:rPr>
                  <w:t>Centro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Información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e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Investigaciones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Legislativas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(CIILCEO)</w:t>
                </w:r>
                <w:r>
                  <w:rPr>
                    <w:rFonts w:ascii="Tahoma" w:hAnsi="Tahoma"/>
                    <w:b/>
                    <w:color w:val="800000"/>
                    <w:spacing w:val="-38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Unidad</w:t>
                </w:r>
                <w:r>
                  <w:rPr>
                    <w:rFonts w:ascii="Tahoma" w:hAnsi="Tahoma"/>
                    <w:b/>
                    <w:color w:val="800000"/>
                    <w:spacing w:val="-1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2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Investigaciones</w:t>
                </w:r>
                <w:r>
                  <w:rPr>
                    <w:rFonts w:ascii="Tahoma" w:hAnsi="Tahoma"/>
                    <w:b/>
                    <w:color w:val="800000"/>
                    <w:spacing w:val="-1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Legislativas</w:t>
                </w:r>
              </w:p>
            </w:txbxContent>
          </v:textbox>
          <w10:wrap type="none"/>
        </v:shape>
      </w:pict>
    </w:r>
    <w:r>
      <w:rPr/>
      <w:pict>
        <v:shape style="position:absolute;margin-left:77.024002pt;margin-top:89.919289pt;width:48.55pt;height:17.95pt;mso-position-horizontal-relative:page;mso-position-vertical-relative:page;z-index:-15914496" type="#_x0000_t202" filled="false" stroked="false">
          <v:textbox inset="0,0,0,0">
            <w:txbxContent>
              <w:p>
                <w:pPr>
                  <w:spacing w:line="242" w:lineRule="auto" w:before="14"/>
                  <w:ind w:left="20" w:right="8" w:firstLine="192"/>
                  <w:jc w:val="left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PODER</w:t>
                </w:r>
                <w:r>
                  <w:rPr>
                    <w:rFonts w:ascii="Arial"/>
                    <w:b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4"/>
                  </w:rPr>
                  <w:t>LEGISLATIVO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77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8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2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6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5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9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3" w:hanging="25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" w:right="1605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377" w:hanging="2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dcterms:created xsi:type="dcterms:W3CDTF">2023-10-03T21:51:27Z</dcterms:created>
  <dcterms:modified xsi:type="dcterms:W3CDTF">2023-10-03T21:51:27Z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</Properties>
</file>